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022" w:rsidRPr="00CB183B" w:rsidRDefault="00DE3022" w:rsidP="00DE3022">
      <w:pPr>
        <w:pStyle w:val="Heading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DE3022" w:rsidRPr="00CB183B" w:rsidRDefault="00DE3022" w:rsidP="00DE3022">
      <w:pPr>
        <w:pStyle w:val="Heading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DE3022" w:rsidRPr="00CB183B" w:rsidRDefault="00DE3022" w:rsidP="00DE3022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CB183B">
        <w:rPr>
          <w:rFonts w:cstheme="minorHAnsi"/>
          <w:b/>
          <w:color w:val="000000"/>
          <w:sz w:val="20"/>
          <w:szCs w:val="20"/>
        </w:rPr>
        <w:t>dr Beata Czechowska-Derkacz</w:t>
      </w:r>
    </w:p>
    <w:p w:rsidR="00DE3022" w:rsidRPr="00CB183B" w:rsidRDefault="00DE3022" w:rsidP="00DE3022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B183B">
        <w:rPr>
          <w:rFonts w:cstheme="minorHAnsi"/>
          <w:color w:val="000000"/>
          <w:sz w:val="20"/>
          <w:szCs w:val="20"/>
        </w:rPr>
        <w:t>rzecznik prasowy Uniwersytetu Gdańskiego</w:t>
      </w:r>
    </w:p>
    <w:p w:rsidR="00DE3022" w:rsidRPr="00CB183B" w:rsidRDefault="00DE3022" w:rsidP="00DE3022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B183B">
        <w:rPr>
          <w:rFonts w:cstheme="minorHAnsi"/>
          <w:color w:val="000000"/>
          <w:sz w:val="20"/>
          <w:szCs w:val="20"/>
        </w:rPr>
        <w:t>ul. Bażyńskiego 8</w:t>
      </w:r>
    </w:p>
    <w:p w:rsidR="00DE3022" w:rsidRPr="00CB183B" w:rsidRDefault="00DE3022" w:rsidP="00DE3022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B183B">
        <w:rPr>
          <w:rFonts w:cstheme="minorHAnsi"/>
          <w:color w:val="000000"/>
          <w:sz w:val="20"/>
          <w:szCs w:val="20"/>
        </w:rPr>
        <w:t>80-309 Gdańsk</w:t>
      </w:r>
    </w:p>
    <w:p w:rsidR="00DE3022" w:rsidRPr="00CB183B" w:rsidRDefault="00DE3022" w:rsidP="00DE3022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B183B">
        <w:rPr>
          <w:rFonts w:cstheme="minorHAnsi"/>
          <w:color w:val="000000"/>
          <w:sz w:val="20"/>
          <w:szCs w:val="20"/>
        </w:rPr>
        <w:t>tel.: (58) 523 25 84</w:t>
      </w:r>
    </w:p>
    <w:p w:rsidR="00DE3022" w:rsidRPr="00CB183B" w:rsidRDefault="00DE3022" w:rsidP="00DE3022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B183B">
        <w:rPr>
          <w:rFonts w:cstheme="minorHAnsi"/>
          <w:color w:val="000000"/>
          <w:sz w:val="20"/>
          <w:szCs w:val="20"/>
        </w:rPr>
        <w:t>tel. kom.: 725 991 088</w:t>
      </w:r>
    </w:p>
    <w:p w:rsidR="00DE3022" w:rsidRPr="00CB183B" w:rsidRDefault="00DE3022" w:rsidP="00DE3022">
      <w:pPr>
        <w:spacing w:after="0" w:line="240" w:lineRule="auto"/>
        <w:rPr>
          <w:rFonts w:cstheme="minorHAnsi"/>
          <w:color w:val="000000"/>
          <w:sz w:val="20"/>
          <w:szCs w:val="20"/>
          <w:lang w:val="en-US"/>
        </w:rPr>
      </w:pPr>
      <w:proofErr w:type="gramStart"/>
      <w:r w:rsidRPr="00CB183B">
        <w:rPr>
          <w:rFonts w:cstheme="minorHAnsi"/>
          <w:color w:val="000000"/>
          <w:sz w:val="20"/>
          <w:szCs w:val="20"/>
          <w:lang w:val="en-US"/>
        </w:rPr>
        <w:t>e-mail</w:t>
      </w:r>
      <w:proofErr w:type="gramEnd"/>
      <w:r w:rsidRPr="00CB183B">
        <w:rPr>
          <w:rFonts w:cstheme="minorHAnsi"/>
          <w:color w:val="000000"/>
          <w:sz w:val="20"/>
          <w:szCs w:val="20"/>
          <w:lang w:val="en-US"/>
        </w:rPr>
        <w:t xml:space="preserve">: </w:t>
      </w:r>
      <w:hyperlink r:id="rId5" w:history="1">
        <w:r w:rsidRPr="00CB183B">
          <w:rPr>
            <w:rStyle w:val="Hyperlink"/>
            <w:rFonts w:cstheme="minorHAnsi"/>
            <w:sz w:val="20"/>
            <w:szCs w:val="20"/>
            <w:lang w:val="en-US"/>
          </w:rPr>
          <w:t>beata.derkacz@ug.edu.pl</w:t>
        </w:r>
      </w:hyperlink>
      <w:r w:rsidRPr="00CB183B">
        <w:rPr>
          <w:rFonts w:cstheme="minorHAnsi"/>
          <w:color w:val="000000"/>
          <w:sz w:val="20"/>
          <w:szCs w:val="20"/>
          <w:lang w:val="en-US"/>
        </w:rPr>
        <w:t xml:space="preserve">; </w:t>
      </w:r>
      <w:hyperlink r:id="rId6" w:history="1">
        <w:r w:rsidRPr="00CB183B">
          <w:rPr>
            <w:rStyle w:val="Hyperlink"/>
            <w:rFonts w:cstheme="minorHAnsi"/>
            <w:sz w:val="20"/>
            <w:szCs w:val="20"/>
            <w:lang w:val="en-US"/>
          </w:rPr>
          <w:t>biuro.rzecznika@ug.edu.pl</w:t>
        </w:r>
      </w:hyperlink>
    </w:p>
    <w:p w:rsidR="00DE3022" w:rsidRPr="00CB183B" w:rsidRDefault="00CF5E01" w:rsidP="00DE3022">
      <w:pPr>
        <w:spacing w:after="0" w:line="240" w:lineRule="auto"/>
        <w:rPr>
          <w:rFonts w:cstheme="minorHAnsi"/>
          <w:color w:val="000000"/>
          <w:lang w:val="en-US"/>
        </w:rPr>
      </w:pPr>
      <w:hyperlink r:id="rId7" w:history="1">
        <w:r w:rsidR="00DE3022" w:rsidRPr="00CB183B">
          <w:rPr>
            <w:rStyle w:val="Hyperlink"/>
            <w:rFonts w:cstheme="minorHAnsi"/>
            <w:sz w:val="20"/>
            <w:szCs w:val="20"/>
            <w:lang w:val="en-US"/>
          </w:rPr>
          <w:t>http://www.ug.edu.pl/pl</w:t>
        </w:r>
      </w:hyperlink>
    </w:p>
    <w:p w:rsidR="00DE3022" w:rsidRPr="00CB183B" w:rsidRDefault="00DE3022" w:rsidP="00DE3022">
      <w:pPr>
        <w:spacing w:after="0" w:line="240" w:lineRule="auto"/>
        <w:rPr>
          <w:rFonts w:cstheme="minorHAnsi"/>
          <w:b/>
          <w:lang w:val="en-US"/>
        </w:rPr>
      </w:pPr>
    </w:p>
    <w:p w:rsidR="00DE3022" w:rsidRPr="00CB183B" w:rsidRDefault="00DE3022" w:rsidP="00DE3022">
      <w:pPr>
        <w:spacing w:after="0" w:line="240" w:lineRule="auto"/>
        <w:rPr>
          <w:rFonts w:cstheme="minorHAnsi"/>
        </w:rPr>
      </w:pPr>
      <w:r w:rsidRPr="00CB183B">
        <w:rPr>
          <w:rFonts w:cstheme="minorHAnsi"/>
        </w:rPr>
        <w:t xml:space="preserve">Gdańsk 16 listopada 2020 r. </w:t>
      </w:r>
    </w:p>
    <w:p w:rsidR="00DE3022" w:rsidRDefault="00DE3022" w:rsidP="00DE3022">
      <w:pPr>
        <w:pStyle w:val="Heading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B183B" w:rsidRPr="00CB183B" w:rsidRDefault="00CB183B" w:rsidP="00DE3022">
      <w:pPr>
        <w:pStyle w:val="Heading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DE3022" w:rsidRPr="00CB183B" w:rsidRDefault="00DE3022" w:rsidP="00DE3022">
      <w:pPr>
        <w:pStyle w:val="Heading3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  <w:r w:rsidRPr="00CB183B">
        <w:rPr>
          <w:rFonts w:asciiTheme="minorHAnsi" w:hAnsiTheme="minorHAnsi" w:cstheme="minorHAnsi"/>
          <w:sz w:val="24"/>
          <w:szCs w:val="24"/>
        </w:rPr>
        <w:t>Informacja prasowa</w:t>
      </w:r>
    </w:p>
    <w:p w:rsidR="00DE3022" w:rsidRPr="00CB183B" w:rsidRDefault="00DE3022" w:rsidP="00DE3022">
      <w:pPr>
        <w:pStyle w:val="Heading3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</w:p>
    <w:p w:rsidR="00CF5E01" w:rsidRDefault="00CF5E01" w:rsidP="00CF5E01">
      <w:pPr>
        <w:pStyle w:val="Heading3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CF5E01">
        <w:rPr>
          <w:rFonts w:asciiTheme="minorHAnsi" w:hAnsiTheme="minorHAnsi" w:cstheme="minorHAnsi"/>
          <w:sz w:val="24"/>
          <w:szCs w:val="24"/>
        </w:rPr>
        <w:t>Na Uniwersytecie Gdańskim zakończyła się kampania wyborcza</w:t>
      </w:r>
    </w:p>
    <w:p w:rsidR="00DE3022" w:rsidRPr="00CB183B" w:rsidRDefault="00CF5E01" w:rsidP="00CF5E01">
      <w:pPr>
        <w:pStyle w:val="Heading3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CF5E01">
        <w:rPr>
          <w:rFonts w:asciiTheme="minorHAnsi" w:hAnsiTheme="minorHAnsi" w:cstheme="minorHAnsi"/>
          <w:sz w:val="24"/>
          <w:szCs w:val="24"/>
        </w:rPr>
        <w:t>Wybory Rektora Uniwersytetu Gdańskiego – 23 listopada 2020 r.</w:t>
      </w:r>
    </w:p>
    <w:p w:rsidR="00CF5E01" w:rsidRPr="00CF5E01" w:rsidRDefault="00CF5E01" w:rsidP="00CF5E01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lang w:eastAsia="pl-PL"/>
        </w:rPr>
      </w:pPr>
      <w:r w:rsidRPr="00CF5E01">
        <w:rPr>
          <w:rFonts w:eastAsia="Times New Roman" w:cstheme="minorHAnsi"/>
          <w:b/>
          <w:bCs/>
          <w:color w:val="201F1E"/>
          <w:bdr w:val="none" w:sz="0" w:space="0" w:color="auto" w:frame="1"/>
          <w:lang w:eastAsia="pl-PL"/>
        </w:rPr>
        <w:t>17 listopada 2020 roku na Uniwersytecie Gdańskim zakończyła się kampania wyborcza na stanowisko Rektora Uczelni. Była to kampania wyjątkowa, oparta na licznych otwartych spotkaniach kandydatów ze społecznością akademicką UG.</w:t>
      </w:r>
    </w:p>
    <w:p w:rsidR="00CF5E01" w:rsidRPr="00CF5E01" w:rsidRDefault="00CF5E01" w:rsidP="00CF5E01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lang w:eastAsia="pl-PL"/>
        </w:rPr>
      </w:pPr>
      <w:r w:rsidRPr="00CF5E01">
        <w:rPr>
          <w:rFonts w:eastAsia="Times New Roman" w:cstheme="minorHAnsi"/>
          <w:color w:val="201F1E"/>
          <w:bdr w:val="none" w:sz="0" w:space="0" w:color="auto" w:frame="1"/>
          <w:lang w:eastAsia="pl-PL"/>
        </w:rPr>
        <w:t> </w:t>
      </w:r>
    </w:p>
    <w:p w:rsidR="00CF5E01" w:rsidRPr="00CF5E01" w:rsidRDefault="00CF5E01" w:rsidP="00CF5E01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lang w:eastAsia="pl-PL"/>
        </w:rPr>
      </w:pPr>
      <w:r w:rsidRPr="00CF5E01">
        <w:rPr>
          <w:rFonts w:eastAsia="Times New Roman" w:cstheme="minorHAnsi"/>
          <w:color w:val="201F1E"/>
          <w:bdr w:val="none" w:sz="0" w:space="0" w:color="auto" w:frame="1"/>
          <w:lang w:eastAsia="pl-PL"/>
        </w:rPr>
        <w:t>Kampania wyborcza kandydatów na Rektora UG – </w:t>
      </w:r>
      <w:r w:rsidRPr="00CF5E01">
        <w:rPr>
          <w:rFonts w:eastAsia="Times New Roman" w:cstheme="minorHAnsi"/>
          <w:b/>
          <w:bCs/>
          <w:color w:val="201F1E"/>
          <w:bdr w:val="none" w:sz="0" w:space="0" w:color="auto" w:frame="1"/>
          <w:lang w:eastAsia="pl-PL"/>
        </w:rPr>
        <w:t>prof. dra hab. Krzysztofa Bielawskiego oraz prof. dra hab. Piotra Stepnowskiego</w:t>
      </w:r>
      <w:r w:rsidRPr="00CF5E01">
        <w:rPr>
          <w:rFonts w:eastAsia="Times New Roman" w:cstheme="minorHAnsi"/>
          <w:color w:val="201F1E"/>
          <w:bdr w:val="none" w:sz="0" w:space="0" w:color="auto" w:frame="1"/>
          <w:lang w:eastAsia="pl-PL"/>
        </w:rPr>
        <w:t> zakończyła się dzisiaj, 17 listopada 2020 r. Wynika to z zapisu w Ordynacji Wyborczej UG:</w:t>
      </w:r>
      <w:r w:rsidRPr="00CF5E01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 </w:t>
      </w:r>
      <w:r w:rsidRPr="00CF5E01">
        <w:rPr>
          <w:rFonts w:eastAsia="Times New Roman" w:cstheme="minorHAnsi"/>
          <w:color w:val="000000"/>
          <w:bdr w:val="none" w:sz="0" w:space="0" w:color="auto" w:frame="1"/>
          <w:lang w:eastAsia="pl-PL"/>
        </w:rPr>
        <w:t>„Kandydaci na Rektora mogą zaprezentować swój program wyborczy nie później niż na siedem dni przed zebraniem wyborczym”.</w:t>
      </w:r>
      <w:r w:rsidRPr="00CF5E01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 </w:t>
      </w:r>
      <w:r w:rsidRPr="00CF5E01">
        <w:rPr>
          <w:rFonts w:eastAsia="Times New Roman" w:cstheme="minorHAnsi"/>
          <w:color w:val="000000"/>
          <w:bdr w:val="none" w:sz="0" w:space="0" w:color="auto" w:frame="1"/>
          <w:lang w:eastAsia="pl-PL"/>
        </w:rPr>
        <w:t>Ta przerwa, zgodnie z wieloletnią tradycją na Uczelni, służy podejmowaniu decyzji przez Elektorów, którzy spotykają się ze sp</w:t>
      </w:r>
      <w:bookmarkStart w:id="0" w:name="_GoBack"/>
      <w:bookmarkEnd w:id="0"/>
      <w:r w:rsidRPr="00CF5E01">
        <w:rPr>
          <w:rFonts w:eastAsia="Times New Roman" w:cstheme="minorHAnsi"/>
          <w:color w:val="000000"/>
          <w:bdr w:val="none" w:sz="0" w:space="0" w:color="auto" w:frame="1"/>
          <w:lang w:eastAsia="pl-PL"/>
        </w:rPr>
        <w:t>ołecznościami, powierzającymi im ten mandat, aby dokonać zgodnego z ich wolą wyboru.</w:t>
      </w:r>
    </w:p>
    <w:p w:rsidR="00CF5E01" w:rsidRPr="00CF5E01" w:rsidRDefault="00CF5E01" w:rsidP="00CF5E01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lang w:eastAsia="pl-PL"/>
        </w:rPr>
      </w:pPr>
      <w:r w:rsidRPr="00CF5E01">
        <w:rPr>
          <w:rFonts w:eastAsia="Times New Roman" w:cstheme="minorHAnsi"/>
          <w:color w:val="201F1E"/>
          <w:bdr w:val="none" w:sz="0" w:space="0" w:color="auto" w:frame="1"/>
          <w:lang w:eastAsia="pl-PL"/>
        </w:rPr>
        <w:t> </w:t>
      </w:r>
    </w:p>
    <w:p w:rsidR="00CF5E01" w:rsidRPr="00CF5E01" w:rsidRDefault="00CF5E01" w:rsidP="00CF5E01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lang w:eastAsia="pl-PL"/>
        </w:rPr>
      </w:pPr>
      <w:r w:rsidRPr="00CF5E01">
        <w:rPr>
          <w:rFonts w:eastAsia="Times New Roman" w:cstheme="minorHAnsi"/>
          <w:b/>
          <w:bCs/>
          <w:color w:val="201F1E"/>
          <w:bdr w:val="none" w:sz="0" w:space="0" w:color="auto" w:frame="1"/>
          <w:lang w:eastAsia="pl-PL"/>
        </w:rPr>
        <w:t>Była to wyjątkowa kampania w historii Uniwersytetu Gdańskiego. Kandydaci wzięli udział w 15 otwartych spotkaniach (online)</w:t>
      </w:r>
      <w:r w:rsidRPr="00CF5E01">
        <w:rPr>
          <w:rFonts w:eastAsia="Times New Roman" w:cstheme="minorHAnsi"/>
          <w:color w:val="201F1E"/>
          <w:bdr w:val="none" w:sz="0" w:space="0" w:color="auto" w:frame="1"/>
          <w:lang w:eastAsia="pl-PL"/>
        </w:rPr>
        <w:t> – z pracownikami 11 wydziałów UG, studentami, doktorantami, pracownikami administracji oraz Centrum Języków Obcych. Kandydaci odpowiadali na zadawane pytania, a spotkania trwały od 2 do 3 godzin.</w:t>
      </w:r>
    </w:p>
    <w:p w:rsidR="00CF5E01" w:rsidRPr="00CF5E01" w:rsidRDefault="00CF5E01" w:rsidP="00CF5E01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lang w:eastAsia="pl-PL"/>
        </w:rPr>
      </w:pPr>
      <w:r w:rsidRPr="00CF5E01">
        <w:rPr>
          <w:rFonts w:eastAsia="Times New Roman" w:cstheme="minorHAnsi"/>
          <w:color w:val="201F1E"/>
          <w:bdr w:val="none" w:sz="0" w:space="0" w:color="auto" w:frame="1"/>
          <w:lang w:eastAsia="pl-PL"/>
        </w:rPr>
        <w:t> </w:t>
      </w:r>
    </w:p>
    <w:p w:rsidR="00CF5E01" w:rsidRPr="00CF5E01" w:rsidRDefault="00CF5E01" w:rsidP="00CF5E01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lang w:eastAsia="pl-PL"/>
        </w:rPr>
      </w:pPr>
      <w:r w:rsidRPr="00CF5E01">
        <w:rPr>
          <w:rFonts w:eastAsia="Times New Roman" w:cstheme="minorHAnsi"/>
          <w:b/>
          <w:bCs/>
          <w:color w:val="201F1E"/>
          <w:bdr w:val="none" w:sz="0" w:space="0" w:color="auto" w:frame="1"/>
          <w:lang w:eastAsia="pl-PL"/>
        </w:rPr>
        <w:t>16 listopada 2020 r. odbyła się podsumowująca kampanię wspólna debata kandydatów na Rektora (również online), która miała otwarty charakter. Była transmitowana na You Tube UG i </w:t>
      </w:r>
      <w:r w:rsidRPr="00CF5E01">
        <w:rPr>
          <w:rFonts w:eastAsia="Times New Roman" w:cstheme="minorHAnsi"/>
          <w:color w:val="201F1E"/>
          <w:bdr w:val="none" w:sz="0" w:space="0" w:color="auto" w:frame="1"/>
          <w:lang w:eastAsia="pl-PL"/>
        </w:rPr>
        <w:t>można ją obejrzeć pod linkiem: </w:t>
      </w:r>
      <w:hyperlink r:id="rId8" w:tgtFrame="_blank" w:history="1">
        <w:r w:rsidRPr="00CF5E01">
          <w:rPr>
            <w:rFonts w:eastAsia="Times New Roman" w:cstheme="minorHAnsi"/>
            <w:color w:val="954F72"/>
            <w:u w:val="single"/>
            <w:bdr w:val="none" w:sz="0" w:space="0" w:color="auto" w:frame="1"/>
            <w:lang w:eastAsia="pl-PL"/>
          </w:rPr>
          <w:t>https://www.youtube.com/watch?v=e4lymyVgJrY&amp;feature=youtu.be</w:t>
        </w:r>
      </w:hyperlink>
      <w:r w:rsidRPr="00CF5E01">
        <w:rPr>
          <w:rFonts w:eastAsia="Times New Roman" w:cstheme="minorHAnsi"/>
          <w:color w:val="000000"/>
          <w:bdr w:val="none" w:sz="0" w:space="0" w:color="auto" w:frame="1"/>
          <w:lang w:eastAsia="pl-PL"/>
        </w:rPr>
        <w:t>. W debacie uczestniczyło około 150 osób – przedstawiciele całej społeczności akademickiej UG. </w:t>
      </w:r>
    </w:p>
    <w:p w:rsidR="00CF5E01" w:rsidRPr="00CF5E01" w:rsidRDefault="00CF5E01" w:rsidP="00CF5E01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lang w:eastAsia="pl-PL"/>
        </w:rPr>
      </w:pPr>
      <w:r w:rsidRPr="00CF5E01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 </w:t>
      </w:r>
    </w:p>
    <w:p w:rsidR="00CF5E01" w:rsidRPr="00CF5E01" w:rsidRDefault="00CF5E01" w:rsidP="00CF5E01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lang w:eastAsia="pl-PL"/>
        </w:rPr>
      </w:pPr>
      <w:r w:rsidRPr="00CF5E01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Tego samego dnia Radio MORS UG przeprowadziło wywiady z kandydatami</w:t>
      </w:r>
      <w:r w:rsidRPr="00CF5E01">
        <w:rPr>
          <w:rFonts w:eastAsia="Times New Roman" w:cstheme="minorHAnsi"/>
          <w:color w:val="000000"/>
          <w:bdr w:val="none" w:sz="0" w:space="0" w:color="auto" w:frame="1"/>
          <w:lang w:eastAsia="pl-PL"/>
        </w:rPr>
        <w:t>. Można ich wysłuchać na stronie Radia – link: </w:t>
      </w:r>
      <w:hyperlink r:id="rId9" w:tgtFrame="_blank" w:history="1">
        <w:r w:rsidRPr="00CF5E01">
          <w:rPr>
            <w:rFonts w:eastAsia="Times New Roman" w:cstheme="minorHAnsi"/>
            <w:color w:val="954F72"/>
            <w:u w:val="single"/>
            <w:bdr w:val="none" w:sz="0" w:space="0" w:color="auto" w:frame="1"/>
            <w:lang w:eastAsia="pl-PL"/>
          </w:rPr>
          <w:t>https://mors.ug.edu.pl/media/aktualnosci/99661/kandydaci_na_rektora_ug_w_radiu_mors</w:t>
        </w:r>
      </w:hyperlink>
    </w:p>
    <w:p w:rsidR="00CF5E01" w:rsidRPr="00CF5E01" w:rsidRDefault="00CF5E01" w:rsidP="00CF5E01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lang w:eastAsia="pl-PL"/>
        </w:rPr>
      </w:pPr>
      <w:r w:rsidRPr="00CF5E01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 </w:t>
      </w:r>
    </w:p>
    <w:p w:rsidR="00CF5E01" w:rsidRPr="00CF5E01" w:rsidRDefault="00CF5E01" w:rsidP="00CF5E01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lang w:eastAsia="pl-PL"/>
        </w:rPr>
      </w:pPr>
      <w:r w:rsidRPr="00CF5E01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Programy oraz kalendarze wyborcze kandydaci ogłosili na stronie UG, dedykowanej wyborom Rektora Uczelni</w:t>
      </w:r>
      <w:r w:rsidRPr="00CF5E01">
        <w:rPr>
          <w:rFonts w:eastAsia="Times New Roman" w:cstheme="minorHAnsi"/>
          <w:color w:val="000000"/>
          <w:bdr w:val="none" w:sz="0" w:space="0" w:color="auto" w:frame="1"/>
          <w:lang w:eastAsia="pl-PL"/>
        </w:rPr>
        <w:t>. Link: </w:t>
      </w:r>
      <w:hyperlink r:id="rId10" w:tgtFrame="_blank" w:history="1">
        <w:r w:rsidRPr="00CF5E01">
          <w:rPr>
            <w:rFonts w:eastAsia="Times New Roman" w:cstheme="minorHAnsi"/>
            <w:color w:val="954F72"/>
            <w:u w:val="single"/>
            <w:bdr w:val="none" w:sz="0" w:space="0" w:color="auto" w:frame="1"/>
            <w:lang w:eastAsia="pl-PL"/>
          </w:rPr>
          <w:t>https://ug.edu.pl/o_uczelni/wladze/wybory_organow_uniwersytetu</w:t>
        </w:r>
      </w:hyperlink>
    </w:p>
    <w:p w:rsidR="00CF5E01" w:rsidRPr="00CF5E01" w:rsidRDefault="00CF5E01" w:rsidP="00CF5E01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lang w:eastAsia="pl-PL"/>
        </w:rPr>
      </w:pPr>
      <w:r w:rsidRPr="00CF5E01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Obaj kandydaci prowadzili również intensywna kampanię na swoich profilach na FB</w:t>
      </w:r>
      <w:r w:rsidRPr="00CF5E01">
        <w:rPr>
          <w:rFonts w:eastAsia="Times New Roman" w:cstheme="minorHAnsi"/>
          <w:color w:val="000000"/>
          <w:bdr w:val="none" w:sz="0" w:space="0" w:color="auto" w:frame="1"/>
          <w:lang w:eastAsia="pl-PL"/>
        </w:rPr>
        <w:t>, prezentując program wyborczy i odpowiadając na pytania.</w:t>
      </w:r>
    </w:p>
    <w:p w:rsidR="00CF5E01" w:rsidRPr="00CF5E01" w:rsidRDefault="00CF5E01" w:rsidP="00CF5E01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lang w:eastAsia="pl-PL"/>
        </w:rPr>
      </w:pPr>
      <w:r w:rsidRPr="00CF5E01">
        <w:rPr>
          <w:rFonts w:eastAsia="Times New Roman" w:cstheme="minorHAnsi"/>
          <w:color w:val="201F1E"/>
          <w:bdr w:val="none" w:sz="0" w:space="0" w:color="auto" w:frame="1"/>
          <w:lang w:eastAsia="pl-PL"/>
        </w:rPr>
        <w:t> </w:t>
      </w:r>
    </w:p>
    <w:p w:rsidR="00CF5E01" w:rsidRPr="00CF5E01" w:rsidRDefault="00CF5E01" w:rsidP="00CF5E01">
      <w:pPr>
        <w:shd w:val="clear" w:color="auto" w:fill="FFFFFF"/>
        <w:spacing w:after="0" w:line="240" w:lineRule="auto"/>
        <w:rPr>
          <w:rFonts w:eastAsia="Times New Roman" w:cstheme="minorHAnsi"/>
          <w:color w:val="201F1E"/>
          <w:lang w:eastAsia="pl-PL"/>
        </w:rPr>
      </w:pPr>
      <w:r w:rsidRPr="00CF5E01">
        <w:rPr>
          <w:rFonts w:eastAsia="Times New Roman" w:cstheme="minorHAnsi"/>
          <w:b/>
          <w:bCs/>
          <w:color w:val="201F1E"/>
          <w:bdr w:val="none" w:sz="0" w:space="0" w:color="auto" w:frame="1"/>
          <w:lang w:eastAsia="pl-PL"/>
        </w:rPr>
        <w:lastRenderedPageBreak/>
        <w:t>Wybory Rektora UG, zgodnie z kalendarzem uchwalonym przez Uczelnianą Komisję Wyborczą, odbędą się 23 listopada 2020 roku, początek o godz. 10.00. Ze względu na pandemię głosowanie odbędzie się poprzez aplikację MS Teams</w:t>
      </w:r>
      <w:r w:rsidRPr="00CF5E01">
        <w:rPr>
          <w:rFonts w:eastAsia="Times New Roman" w:cstheme="minorHAnsi"/>
          <w:color w:val="201F1E"/>
          <w:bdr w:val="none" w:sz="0" w:space="0" w:color="auto" w:frame="1"/>
          <w:lang w:eastAsia="pl-PL"/>
        </w:rPr>
        <w:t>. Dla Elektorów, którzy będą potrzebowali informatycznego wsparcia, przygotowane zostało specjalne stanowisko w Rektoracie UG</w:t>
      </w:r>
      <w:r w:rsidRPr="00CF5E01">
        <w:rPr>
          <w:rFonts w:eastAsia="Times New Roman" w:cstheme="minorHAnsi"/>
          <w:b/>
          <w:bCs/>
          <w:color w:val="201F1E"/>
          <w:bdr w:val="none" w:sz="0" w:space="0" w:color="auto" w:frame="1"/>
          <w:lang w:eastAsia="pl-PL"/>
        </w:rPr>
        <w:t>. Tego samego dnia zostanie ogłoszony wynik wyborów.</w:t>
      </w:r>
      <w:r w:rsidRPr="00CF5E01">
        <w:rPr>
          <w:rFonts w:eastAsia="Times New Roman" w:cstheme="minorHAnsi"/>
          <w:color w:val="201F1E"/>
          <w:bdr w:val="none" w:sz="0" w:space="0" w:color="auto" w:frame="1"/>
          <w:lang w:eastAsia="pl-PL"/>
        </w:rPr>
        <w:t> </w:t>
      </w:r>
      <w:r w:rsidRPr="00CF5E01">
        <w:rPr>
          <w:rFonts w:eastAsia="Times New Roman" w:cstheme="minorHAnsi"/>
          <w:b/>
          <w:bCs/>
          <w:color w:val="201F1E"/>
          <w:bdr w:val="none" w:sz="0" w:space="0" w:color="auto" w:frame="1"/>
          <w:lang w:eastAsia="pl-PL"/>
        </w:rPr>
        <w:t>Wyboru dokona Uczelniane Kolegium Elektorów, które liczy 132 osoby</w:t>
      </w:r>
      <w:r w:rsidRPr="00CF5E01">
        <w:rPr>
          <w:rFonts w:eastAsia="Times New Roman" w:cstheme="minorHAnsi"/>
          <w:color w:val="201F1E"/>
          <w:bdr w:val="none" w:sz="0" w:space="0" w:color="auto" w:frame="1"/>
          <w:lang w:eastAsia="pl-PL"/>
        </w:rPr>
        <w:t>. Jest to grono, które w połowie składa się z członków Senatu Uniwersytetu Gdańskiego, wybranego na kadencję 2020-2024, a w połowie z wybranych w wyborach UKE przedstawicieli wydziałów, jednostek, studentów, doktorantów oraz pracowników administracji UG.</w:t>
      </w:r>
    </w:p>
    <w:p w:rsidR="00CF5E01" w:rsidRPr="00CF5E01" w:rsidRDefault="00CF5E01" w:rsidP="00CF5E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pl-PL"/>
        </w:rPr>
      </w:pPr>
      <w:r w:rsidRPr="00CF5E01">
        <w:rPr>
          <w:rFonts w:ascii="inherit" w:eastAsia="Times New Roman" w:hAnsi="inherit" w:cs="Calibri"/>
          <w:color w:val="201F1E"/>
          <w:sz w:val="24"/>
          <w:szCs w:val="24"/>
          <w:bdr w:val="none" w:sz="0" w:space="0" w:color="auto" w:frame="1"/>
          <w:lang w:eastAsia="pl-PL"/>
        </w:rPr>
        <w:t> </w:t>
      </w:r>
    </w:p>
    <w:p w:rsidR="00881B4B" w:rsidRPr="00881B4B" w:rsidRDefault="00881B4B" w:rsidP="00DE3022">
      <w:pPr>
        <w:spacing w:after="0" w:line="240" w:lineRule="auto"/>
        <w:rPr>
          <w:rFonts w:eastAsia="Times New Roman" w:cstheme="minorHAnsi"/>
          <w:lang w:eastAsia="pl-PL"/>
        </w:rPr>
      </w:pPr>
      <w:r w:rsidRPr="00881B4B">
        <w:rPr>
          <w:rFonts w:eastAsia="Times New Roman" w:cstheme="minorHAnsi"/>
          <w:lang w:eastAsia="pl-PL"/>
        </w:rPr>
        <w:br/>
        <w:t> </w:t>
      </w:r>
    </w:p>
    <w:p w:rsidR="003A7009" w:rsidRPr="00CB183B" w:rsidRDefault="00CF5E01" w:rsidP="00DE3022">
      <w:pPr>
        <w:spacing w:after="0" w:line="240" w:lineRule="auto"/>
        <w:rPr>
          <w:rFonts w:cstheme="minorHAnsi"/>
        </w:rPr>
      </w:pPr>
    </w:p>
    <w:sectPr w:rsidR="003A7009" w:rsidRPr="00CB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A3D5B"/>
    <w:multiLevelType w:val="multilevel"/>
    <w:tmpl w:val="F954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4B"/>
    <w:rsid w:val="0002119A"/>
    <w:rsid w:val="006A7E1E"/>
    <w:rsid w:val="00772F95"/>
    <w:rsid w:val="00881B4B"/>
    <w:rsid w:val="00CB183B"/>
    <w:rsid w:val="00CF5E01"/>
    <w:rsid w:val="00D03290"/>
    <w:rsid w:val="00DE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EF77C-57B5-488E-8DA9-6C16DC9E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81B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rsid w:val="00881B4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yperlink">
    <w:name w:val="Hyperlink"/>
    <w:basedOn w:val="DefaultParagraphFont"/>
    <w:uiPriority w:val="99"/>
    <w:unhideWhenUsed/>
    <w:rsid w:val="00DE302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3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4lymyVgJrY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g.edu.pl/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.rzecznika@ug.edu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eata.derkacz@ug.edu.pl" TargetMode="External"/><Relationship Id="rId10" Type="http://schemas.openxmlformats.org/officeDocument/2006/relationships/hyperlink" Target="https://ug.edu.pl/o_uczelni/wladze/wybory_organow_uniwersytet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rs.ug.edu.pl/media/aktualnosci/99661/kandydaci_na_rektora_ug_w_radiu_mo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Monika Rogo</cp:lastModifiedBy>
  <cp:revision>3</cp:revision>
  <dcterms:created xsi:type="dcterms:W3CDTF">2020-11-17T09:12:00Z</dcterms:created>
  <dcterms:modified xsi:type="dcterms:W3CDTF">2020-11-17T09:17:00Z</dcterms:modified>
</cp:coreProperties>
</file>