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D596" w14:textId="77777777" w:rsidR="00DD3A1F" w:rsidRDefault="00FD4192">
      <w:pPr>
        <w:pStyle w:val="Standard"/>
        <w:spacing w:after="0" w:line="240" w:lineRule="auto"/>
        <w:ind w:left="6372"/>
        <w:jc w:val="both"/>
      </w:pPr>
      <w:r>
        <w:rPr>
          <w:noProof/>
        </w:rPr>
        <w:drawing>
          <wp:inline distT="0" distB="0" distL="0" distR="0" wp14:anchorId="2EA9D4E5" wp14:editId="44592AE9">
            <wp:extent cx="1762125" cy="1146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4"/>
                    <a:stretch>
                      <a:fillRect/>
                    </a:stretch>
                  </pic:blipFill>
                  <pic:spPr bwMode="auto">
                    <a:xfrm>
                      <a:off x="0" y="0"/>
                      <a:ext cx="1762125" cy="1146175"/>
                    </a:xfrm>
                    <a:prstGeom prst="rect">
                      <a:avLst/>
                    </a:prstGeom>
                  </pic:spPr>
                </pic:pic>
              </a:graphicData>
            </a:graphic>
          </wp:inline>
        </w:drawing>
      </w:r>
      <w:r>
        <w:rPr>
          <w:b/>
          <w:bCs/>
          <w:smallCaps/>
        </w:rPr>
        <w:t xml:space="preserve">                                                                                                                    </w:t>
      </w:r>
    </w:p>
    <w:p w14:paraId="6CFCA9B7" w14:textId="69491DB4"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Biuro Rzecznika Prasowego Uniwersytetu Gdańskiego</w:t>
      </w:r>
    </w:p>
    <w:p w14:paraId="3407C399"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28E790A3"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56A47EB3" w14:textId="77777777" w:rsidR="00DD3A1F" w:rsidRDefault="00FD4192">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7F9D8FC9" w14:textId="71ECD344" w:rsidR="00DD3A1F" w:rsidRDefault="00FD4192">
      <w:pPr>
        <w:pStyle w:val="Standard"/>
        <w:spacing w:after="0"/>
        <w:rPr>
          <w:lang w:val="de-DE"/>
        </w:rPr>
      </w:pPr>
      <w:proofErr w:type="spellStart"/>
      <w:r>
        <w:rPr>
          <w:rFonts w:eastAsia="Calibri"/>
          <w:color w:val="000000"/>
          <w:sz w:val="20"/>
          <w:szCs w:val="20"/>
          <w:lang w:val="de-DE" w:eastAsia="en-US"/>
        </w:rPr>
        <w:t>e-mail</w:t>
      </w:r>
      <w:proofErr w:type="spellEnd"/>
      <w:r>
        <w:rPr>
          <w:rFonts w:eastAsia="Calibri"/>
          <w:color w:val="000000"/>
          <w:sz w:val="20"/>
          <w:szCs w:val="20"/>
          <w:lang w:val="de-DE" w:eastAsia="en-US"/>
        </w:rPr>
        <w:t xml:space="preserve">: </w:t>
      </w:r>
      <w:hyperlink r:id="rId5" w:history="1">
        <w:r w:rsidR="008E7A97" w:rsidRPr="006241B2">
          <w:rPr>
            <w:rStyle w:val="Hipercze"/>
            <w:rFonts w:eastAsia="Calibri"/>
            <w:sz w:val="20"/>
            <w:szCs w:val="20"/>
            <w:lang w:val="de-DE" w:eastAsia="en-US"/>
          </w:rPr>
          <w:t>biuro.rzecznika@ug.edu.pl</w:t>
        </w:r>
      </w:hyperlink>
    </w:p>
    <w:p w14:paraId="5AA20E66" w14:textId="77777777" w:rsidR="00DD3A1F" w:rsidRDefault="00BA25E3">
      <w:pPr>
        <w:pStyle w:val="Standard"/>
        <w:spacing w:after="0"/>
        <w:rPr>
          <w:lang w:val="de-DE"/>
        </w:rPr>
      </w:pPr>
      <w:hyperlink r:id="rId6">
        <w:r w:rsidR="00FD4192">
          <w:rPr>
            <w:rStyle w:val="czeinternetowe"/>
            <w:rFonts w:eastAsia="Calibri"/>
            <w:sz w:val="20"/>
            <w:szCs w:val="20"/>
            <w:lang w:val="de-DE" w:eastAsia="en-US"/>
          </w:rPr>
          <w:t>http://www.ug.edu.pl/pl</w:t>
        </w:r>
      </w:hyperlink>
    </w:p>
    <w:p w14:paraId="160F4CFA" w14:textId="77777777" w:rsidR="00DD3A1F" w:rsidRDefault="00DD3A1F">
      <w:pPr>
        <w:pStyle w:val="Standard"/>
        <w:spacing w:after="0" w:line="240" w:lineRule="auto"/>
        <w:rPr>
          <w:rFonts w:eastAsia="Calibri"/>
          <w:color w:val="000000"/>
          <w:lang w:val="de-DE" w:eastAsia="en-US"/>
        </w:rPr>
      </w:pPr>
    </w:p>
    <w:p w14:paraId="425B245F" w14:textId="559827B0" w:rsidR="00DD3A1F" w:rsidRDefault="00FD4192">
      <w:pPr>
        <w:pStyle w:val="Standard"/>
        <w:spacing w:after="0" w:line="240" w:lineRule="auto"/>
        <w:rPr>
          <w:rFonts w:eastAsia="Calibri"/>
          <w:lang w:eastAsia="en-US"/>
        </w:rPr>
      </w:pPr>
      <w:r>
        <w:rPr>
          <w:rFonts w:eastAsia="Calibri"/>
          <w:lang w:eastAsia="en-US"/>
        </w:rPr>
        <w:t xml:space="preserve">Gdańsk, </w:t>
      </w:r>
      <w:r w:rsidR="008E7A97">
        <w:rPr>
          <w:rFonts w:eastAsia="Calibri"/>
          <w:lang w:eastAsia="en-US"/>
        </w:rPr>
        <w:t>5 listopada</w:t>
      </w:r>
      <w:r>
        <w:rPr>
          <w:rFonts w:eastAsia="Calibri"/>
          <w:lang w:eastAsia="en-US"/>
        </w:rPr>
        <w:t xml:space="preserve"> 2020</w:t>
      </w:r>
    </w:p>
    <w:p w14:paraId="49375F4F" w14:textId="77777777" w:rsidR="00443F25" w:rsidRDefault="00443F25">
      <w:pPr>
        <w:pStyle w:val="Standard"/>
        <w:spacing w:after="0" w:line="240" w:lineRule="auto"/>
        <w:rPr>
          <w:b/>
        </w:rPr>
      </w:pPr>
    </w:p>
    <w:p w14:paraId="3D8F366A" w14:textId="77777777" w:rsidR="00DD3A1F" w:rsidRDefault="00FD4192">
      <w:pPr>
        <w:pStyle w:val="Standard"/>
        <w:spacing w:after="0" w:line="240" w:lineRule="auto"/>
        <w:jc w:val="center"/>
        <w:rPr>
          <w:b/>
          <w:sz w:val="24"/>
          <w:szCs w:val="24"/>
        </w:rPr>
      </w:pPr>
      <w:r>
        <w:rPr>
          <w:b/>
          <w:sz w:val="24"/>
          <w:szCs w:val="24"/>
        </w:rPr>
        <w:t>Informacja prasowa</w:t>
      </w:r>
    </w:p>
    <w:p w14:paraId="30A30ECB" w14:textId="0930CBF3" w:rsidR="00974A20" w:rsidRPr="00974A20" w:rsidRDefault="00FD4192" w:rsidP="00974A20">
      <w:pPr>
        <w:jc w:val="center"/>
        <w:rPr>
          <w:b/>
          <w:bCs/>
          <w:sz w:val="24"/>
          <w:szCs w:val="24"/>
        </w:rPr>
      </w:pPr>
      <w:r>
        <w:rPr>
          <w:b/>
          <w:bCs/>
          <w:sz w:val="24"/>
          <w:szCs w:val="24"/>
        </w:rPr>
        <w:br/>
      </w:r>
      <w:r w:rsidR="00BA25E3" w:rsidRPr="00BA25E3">
        <w:rPr>
          <w:b/>
          <w:bCs/>
          <w:sz w:val="24"/>
          <w:szCs w:val="24"/>
        </w:rPr>
        <w:t xml:space="preserve">Wywiad Radia UG MORS z trenerem Igi </w:t>
      </w:r>
      <w:proofErr w:type="spellStart"/>
      <w:r w:rsidR="00BA25E3" w:rsidRPr="00BA25E3">
        <w:rPr>
          <w:b/>
          <w:bCs/>
          <w:sz w:val="24"/>
          <w:szCs w:val="24"/>
        </w:rPr>
        <w:t>Świątek</w:t>
      </w:r>
      <w:proofErr w:type="spellEnd"/>
    </w:p>
    <w:p w14:paraId="0C1FBCA1" w14:textId="1A39B550" w:rsidR="00974A20" w:rsidRPr="00974A20" w:rsidRDefault="006A5869" w:rsidP="00974A20">
      <w:pPr>
        <w:rPr>
          <w:rFonts w:eastAsia="Times New Roman"/>
          <w:b/>
          <w:bCs/>
          <w:color w:val="000000"/>
          <w:kern w:val="0"/>
          <w:lang w:eastAsia="pl-PL"/>
        </w:rPr>
      </w:pPr>
      <w:r>
        <w:rPr>
          <w:rFonts w:eastAsia="Times New Roman"/>
          <w:b/>
          <w:bCs/>
          <w:color w:val="000000"/>
          <w:kern w:val="0"/>
          <w:lang w:eastAsia="pl-PL"/>
        </w:rPr>
        <w:t>Radio U</w:t>
      </w:r>
      <w:r w:rsidR="00443F25">
        <w:rPr>
          <w:rFonts w:eastAsia="Times New Roman"/>
          <w:b/>
          <w:bCs/>
          <w:color w:val="000000"/>
          <w:kern w:val="0"/>
          <w:lang w:eastAsia="pl-PL"/>
        </w:rPr>
        <w:t xml:space="preserve">niwersytetu </w:t>
      </w:r>
      <w:r>
        <w:rPr>
          <w:rFonts w:eastAsia="Times New Roman"/>
          <w:b/>
          <w:bCs/>
          <w:color w:val="000000"/>
          <w:kern w:val="0"/>
          <w:lang w:eastAsia="pl-PL"/>
        </w:rPr>
        <w:t>G</w:t>
      </w:r>
      <w:r w:rsidR="00443F25">
        <w:rPr>
          <w:rFonts w:eastAsia="Times New Roman"/>
          <w:b/>
          <w:bCs/>
          <w:color w:val="000000"/>
          <w:kern w:val="0"/>
          <w:lang w:eastAsia="pl-PL"/>
        </w:rPr>
        <w:t>dańskiego</w:t>
      </w:r>
      <w:r>
        <w:rPr>
          <w:rFonts w:eastAsia="Times New Roman"/>
          <w:b/>
          <w:bCs/>
          <w:color w:val="000000"/>
          <w:kern w:val="0"/>
          <w:lang w:eastAsia="pl-PL"/>
        </w:rPr>
        <w:t xml:space="preserve"> MORS z</w:t>
      </w:r>
      <w:r w:rsidR="00974A20" w:rsidRPr="00974A20">
        <w:rPr>
          <w:rFonts w:eastAsia="Times New Roman"/>
          <w:b/>
          <w:bCs/>
          <w:color w:val="000000"/>
          <w:kern w:val="0"/>
          <w:lang w:eastAsia="pl-PL"/>
        </w:rPr>
        <w:t>aprasza</w:t>
      </w:r>
      <w:r>
        <w:rPr>
          <w:rFonts w:eastAsia="Times New Roman"/>
          <w:b/>
          <w:bCs/>
          <w:color w:val="000000"/>
          <w:kern w:val="0"/>
          <w:lang w:eastAsia="pl-PL"/>
        </w:rPr>
        <w:t xml:space="preserve"> do wysłuchania wywiadu z</w:t>
      </w:r>
      <w:r w:rsidR="00974A20" w:rsidRPr="00974A20">
        <w:rPr>
          <w:rFonts w:eastAsia="Times New Roman"/>
          <w:b/>
          <w:bCs/>
          <w:color w:val="000000"/>
          <w:kern w:val="0"/>
          <w:lang w:eastAsia="pl-PL"/>
        </w:rPr>
        <w:t xml:space="preserve"> Piotrem </w:t>
      </w:r>
      <w:proofErr w:type="spellStart"/>
      <w:r w:rsidR="00974A20" w:rsidRPr="00974A20">
        <w:rPr>
          <w:rFonts w:eastAsia="Times New Roman"/>
          <w:b/>
          <w:bCs/>
          <w:color w:val="000000"/>
          <w:kern w:val="0"/>
          <w:lang w:eastAsia="pl-PL"/>
        </w:rPr>
        <w:t>Sierzputowskim</w:t>
      </w:r>
      <w:proofErr w:type="spellEnd"/>
      <w:r w:rsidR="00974A20" w:rsidRPr="00974A20">
        <w:rPr>
          <w:rFonts w:eastAsia="Times New Roman"/>
          <w:b/>
          <w:bCs/>
          <w:color w:val="000000"/>
          <w:kern w:val="0"/>
          <w:lang w:eastAsia="pl-PL"/>
        </w:rPr>
        <w:t xml:space="preserve">, trenerem Igi </w:t>
      </w:r>
      <w:proofErr w:type="spellStart"/>
      <w:r w:rsidR="00974A20" w:rsidRPr="00974A20">
        <w:rPr>
          <w:rFonts w:eastAsia="Times New Roman"/>
          <w:b/>
          <w:bCs/>
          <w:color w:val="000000"/>
          <w:kern w:val="0"/>
          <w:lang w:eastAsia="pl-PL"/>
        </w:rPr>
        <w:t>Świątek</w:t>
      </w:r>
      <w:proofErr w:type="spellEnd"/>
      <w:r w:rsidR="00974A20" w:rsidRPr="00974A20">
        <w:rPr>
          <w:rFonts w:eastAsia="Times New Roman"/>
          <w:b/>
          <w:bCs/>
          <w:color w:val="000000"/>
          <w:kern w:val="0"/>
          <w:lang w:eastAsia="pl-PL"/>
        </w:rPr>
        <w:t xml:space="preserve"> – pierwszej polskiej tenisistki, która zdobyła tytuł wielkoszlemowy w singlu, wygrywając French Open 2020.</w:t>
      </w:r>
      <w:r>
        <w:rPr>
          <w:rFonts w:eastAsia="Times New Roman"/>
          <w:b/>
          <w:bCs/>
          <w:color w:val="000000"/>
          <w:kern w:val="0"/>
          <w:lang w:eastAsia="pl-PL"/>
        </w:rPr>
        <w:t xml:space="preserve"> Wywiad zostanie wyemitowany dziś o godz. 11.00 oraz jutro o godz. 12.00</w:t>
      </w:r>
      <w:r w:rsidR="00651E32">
        <w:rPr>
          <w:rFonts w:eastAsia="Times New Roman"/>
          <w:b/>
          <w:bCs/>
          <w:color w:val="000000"/>
          <w:kern w:val="0"/>
          <w:lang w:eastAsia="pl-PL"/>
        </w:rPr>
        <w:t xml:space="preserve"> na stronie radia</w:t>
      </w:r>
      <w:r>
        <w:rPr>
          <w:rFonts w:eastAsia="Times New Roman"/>
          <w:b/>
          <w:bCs/>
          <w:color w:val="000000"/>
          <w:kern w:val="0"/>
          <w:lang w:eastAsia="pl-PL"/>
        </w:rPr>
        <w:t xml:space="preserve">. </w:t>
      </w:r>
      <w:r w:rsidRPr="00974A20">
        <w:rPr>
          <w:rFonts w:eastAsia="Times New Roman"/>
          <w:b/>
          <w:bCs/>
          <w:color w:val="000000"/>
          <w:kern w:val="0"/>
          <w:lang w:eastAsia="pl-PL"/>
        </w:rPr>
        <w:t xml:space="preserve">Później </w:t>
      </w:r>
      <w:r>
        <w:rPr>
          <w:rFonts w:eastAsia="Times New Roman"/>
          <w:b/>
          <w:bCs/>
          <w:color w:val="000000"/>
          <w:kern w:val="0"/>
          <w:lang w:eastAsia="pl-PL"/>
        </w:rPr>
        <w:t xml:space="preserve">będzie </w:t>
      </w:r>
      <w:r w:rsidRPr="00974A20">
        <w:rPr>
          <w:rFonts w:eastAsia="Times New Roman"/>
          <w:b/>
          <w:bCs/>
          <w:color w:val="000000"/>
          <w:kern w:val="0"/>
          <w:lang w:eastAsia="pl-PL"/>
        </w:rPr>
        <w:t xml:space="preserve">dostępny także w formie </w:t>
      </w:r>
      <w:proofErr w:type="spellStart"/>
      <w:r w:rsidRPr="00974A20">
        <w:rPr>
          <w:rFonts w:eastAsia="Times New Roman"/>
          <w:b/>
          <w:bCs/>
          <w:color w:val="000000"/>
          <w:kern w:val="0"/>
          <w:lang w:eastAsia="pl-PL"/>
        </w:rPr>
        <w:t>podcastu</w:t>
      </w:r>
      <w:proofErr w:type="spellEnd"/>
      <w:r w:rsidRPr="00974A20">
        <w:rPr>
          <w:rFonts w:eastAsia="Times New Roman"/>
          <w:b/>
          <w:bCs/>
          <w:color w:val="000000"/>
          <w:kern w:val="0"/>
          <w:lang w:eastAsia="pl-PL"/>
        </w:rPr>
        <w:t xml:space="preserve"> i filmu.</w:t>
      </w:r>
    </w:p>
    <w:p w14:paraId="38942AC1" w14:textId="77777777" w:rsidR="00974A20" w:rsidRPr="00974A20" w:rsidRDefault="00974A20" w:rsidP="00974A20">
      <w:pPr>
        <w:rPr>
          <w:rFonts w:eastAsia="Times New Roman"/>
          <w:color w:val="000000"/>
          <w:kern w:val="0"/>
          <w:lang w:eastAsia="pl-PL"/>
        </w:rPr>
      </w:pPr>
      <w:r w:rsidRPr="00974A20">
        <w:rPr>
          <w:rFonts w:eastAsia="Times New Roman"/>
          <w:color w:val="000000"/>
          <w:kern w:val="0"/>
          <w:lang w:eastAsia="pl-PL"/>
        </w:rPr>
        <w:t xml:space="preserve">Piotr </w:t>
      </w:r>
      <w:proofErr w:type="spellStart"/>
      <w:r w:rsidRPr="00974A20">
        <w:rPr>
          <w:rFonts w:eastAsia="Times New Roman"/>
          <w:color w:val="000000"/>
          <w:kern w:val="0"/>
          <w:lang w:eastAsia="pl-PL"/>
        </w:rPr>
        <w:t>Sierzputowski</w:t>
      </w:r>
      <w:proofErr w:type="spellEnd"/>
      <w:r w:rsidRPr="00974A20">
        <w:rPr>
          <w:rFonts w:eastAsia="Times New Roman"/>
          <w:color w:val="000000"/>
          <w:kern w:val="0"/>
          <w:lang w:eastAsia="pl-PL"/>
        </w:rPr>
        <w:t xml:space="preserve"> ma 28 lat i pochodzi z Gdyni. Początkowo trenował jako zawodnik klubu tenisowego Arki Gdynia. Był też studentem Uniwersytetu Gdańskiego na Wydziale Ekonomicznym oraz reprezentantem sekcji tenisa AZS UG. Do uprawiania tenisa zachęcił go ojciec, który jako menedżer uważał, że sport ten pomaga zawierać nieformalne przyjaźnie i znajomości w środowisku biznesowym.</w:t>
      </w:r>
    </w:p>
    <w:p w14:paraId="273905C8" w14:textId="1B95CD13" w:rsidR="00974A20" w:rsidRPr="00974A20" w:rsidRDefault="006A5869" w:rsidP="00974A20">
      <w:pPr>
        <w:rPr>
          <w:rFonts w:eastAsia="Times New Roman"/>
          <w:i/>
          <w:iCs/>
          <w:color w:val="000000"/>
          <w:kern w:val="0"/>
          <w:lang w:eastAsia="pl-PL"/>
        </w:rPr>
      </w:pPr>
      <w:r w:rsidRPr="00974A20">
        <w:rPr>
          <w:rFonts w:eastAsia="Times New Roman"/>
          <w:color w:val="000000"/>
          <w:kern w:val="0"/>
          <w:lang w:eastAsia="pl-PL"/>
        </w:rPr>
        <w:t xml:space="preserve">– </w:t>
      </w:r>
      <w:r w:rsidR="00974A20" w:rsidRPr="00974A20">
        <w:rPr>
          <w:rFonts w:eastAsia="Times New Roman"/>
          <w:i/>
          <w:iCs/>
          <w:color w:val="000000"/>
          <w:kern w:val="0"/>
          <w:lang w:eastAsia="pl-PL"/>
        </w:rPr>
        <w:t>Moja mama skończyła studia prawnicze na UG</w:t>
      </w:r>
      <w:r w:rsidR="00974A20" w:rsidRPr="00974A20">
        <w:rPr>
          <w:rFonts w:eastAsia="Times New Roman"/>
          <w:color w:val="000000"/>
          <w:kern w:val="0"/>
          <w:lang w:eastAsia="pl-PL"/>
        </w:rPr>
        <w:t xml:space="preserve"> – wspomina trener Igi Światek. – </w:t>
      </w:r>
      <w:r w:rsidR="00974A20" w:rsidRPr="00974A20">
        <w:rPr>
          <w:rFonts w:eastAsia="Times New Roman"/>
          <w:i/>
          <w:iCs/>
          <w:color w:val="000000"/>
          <w:kern w:val="0"/>
          <w:lang w:eastAsia="pl-PL"/>
        </w:rPr>
        <w:t>Wydział ten znajdował się wtedy w tym samym budynku co Wydział Ekonomiczny. Miałem więc pewien sentyment do tego miejsca. Ekonomia cały czas mnie interesuje a studia na UG bardzo dużo mi pomogły. Dzięki nim mam lepsze zrozumienie rynku i tego jak on działa. Każdy sport to jest biznes, szczególnie na tym najwyższym poziomie i to o co się ocieramy to jest prawdziwy rynek, na którym trzeba sprzedać zawodnika. W czasie studiów myślałem, że pójdę drogą mojego ojca i zwiążę swoje życie z biznesem. Życie pokazało jednak inaczej, ale okres studiów na UG wspominam bardzo miło. Gdybym miał jeszcze raz rozpoczynać studia pewnie bardziej bym się skupił na zarządzaniu niż samej ekonomii i poszedłbym bardziej w kierunku sport managementu.</w:t>
      </w:r>
    </w:p>
    <w:p w14:paraId="4597104F" w14:textId="77777777" w:rsidR="00261DA6" w:rsidRDefault="00974A20" w:rsidP="00974A20">
      <w:pPr>
        <w:rPr>
          <w:rFonts w:eastAsia="Times New Roman"/>
          <w:color w:val="000000"/>
          <w:kern w:val="0"/>
          <w:lang w:eastAsia="pl-PL"/>
        </w:rPr>
      </w:pPr>
      <w:r w:rsidRPr="00974A20">
        <w:rPr>
          <w:rFonts w:eastAsia="Times New Roman"/>
          <w:color w:val="000000"/>
          <w:kern w:val="0"/>
          <w:lang w:eastAsia="pl-PL"/>
        </w:rPr>
        <w:t xml:space="preserve">Zachęcamy do wysłuchania całego wywiadu z Piotrem </w:t>
      </w:r>
      <w:proofErr w:type="spellStart"/>
      <w:r w:rsidRPr="00974A20">
        <w:rPr>
          <w:rFonts w:eastAsia="Times New Roman"/>
          <w:color w:val="000000"/>
          <w:kern w:val="0"/>
          <w:lang w:eastAsia="pl-PL"/>
        </w:rPr>
        <w:t>Sierzputowskim</w:t>
      </w:r>
      <w:proofErr w:type="spellEnd"/>
      <w:r w:rsidRPr="00974A20">
        <w:rPr>
          <w:rFonts w:eastAsia="Times New Roman"/>
          <w:color w:val="000000"/>
          <w:kern w:val="0"/>
          <w:lang w:eastAsia="pl-PL"/>
        </w:rPr>
        <w:t xml:space="preserve">, który </w:t>
      </w:r>
      <w:r w:rsidR="006A5869">
        <w:rPr>
          <w:rFonts w:eastAsia="Times New Roman"/>
          <w:color w:val="000000"/>
          <w:kern w:val="0"/>
          <w:lang w:eastAsia="pl-PL"/>
        </w:rPr>
        <w:t xml:space="preserve">przeprowadził </w:t>
      </w:r>
      <w:r w:rsidR="006A5869" w:rsidRPr="006A5869">
        <w:rPr>
          <w:rFonts w:eastAsia="Times New Roman"/>
          <w:color w:val="000000"/>
          <w:kern w:val="0"/>
          <w:lang w:eastAsia="pl-PL"/>
        </w:rPr>
        <w:t>reporter Radia UG MORS Stanisław Pawłowsk</w:t>
      </w:r>
      <w:r w:rsidR="006A5869">
        <w:rPr>
          <w:rFonts w:eastAsia="Times New Roman"/>
          <w:color w:val="000000"/>
          <w:kern w:val="0"/>
          <w:lang w:eastAsia="pl-PL"/>
        </w:rPr>
        <w:t xml:space="preserve">i. </w:t>
      </w:r>
    </w:p>
    <w:p w14:paraId="5C90DE66" w14:textId="245E029D" w:rsidR="00443F25" w:rsidRDefault="006A5869" w:rsidP="00974A20">
      <w:pPr>
        <w:rPr>
          <w:rFonts w:eastAsia="Times New Roman"/>
          <w:color w:val="000000"/>
          <w:kern w:val="0"/>
          <w:lang w:eastAsia="pl-PL"/>
        </w:rPr>
      </w:pPr>
      <w:r>
        <w:rPr>
          <w:rFonts w:eastAsia="Times New Roman"/>
          <w:color w:val="000000"/>
          <w:kern w:val="0"/>
          <w:lang w:eastAsia="pl-PL"/>
        </w:rPr>
        <w:t xml:space="preserve">Emisja: </w:t>
      </w:r>
      <w:r w:rsidR="00974A20" w:rsidRPr="00974A20">
        <w:rPr>
          <w:rFonts w:eastAsia="Times New Roman"/>
          <w:color w:val="000000"/>
          <w:kern w:val="0"/>
          <w:lang w:eastAsia="pl-PL"/>
        </w:rPr>
        <w:t xml:space="preserve">5 listopada o godz. 11.00 i 6 listopada o godz. 12.00. Później </w:t>
      </w:r>
      <w:r>
        <w:rPr>
          <w:rFonts w:eastAsia="Times New Roman"/>
          <w:color w:val="000000"/>
          <w:kern w:val="0"/>
          <w:lang w:eastAsia="pl-PL"/>
        </w:rPr>
        <w:t xml:space="preserve">wywiad będzie </w:t>
      </w:r>
      <w:r w:rsidR="00974A20" w:rsidRPr="00974A20">
        <w:rPr>
          <w:rFonts w:eastAsia="Times New Roman"/>
          <w:color w:val="000000"/>
          <w:kern w:val="0"/>
          <w:lang w:eastAsia="pl-PL"/>
        </w:rPr>
        <w:t xml:space="preserve">dostępny także w formie </w:t>
      </w:r>
      <w:proofErr w:type="spellStart"/>
      <w:r w:rsidR="00974A20" w:rsidRPr="00974A20">
        <w:rPr>
          <w:rFonts w:eastAsia="Times New Roman"/>
          <w:color w:val="000000"/>
          <w:kern w:val="0"/>
          <w:lang w:eastAsia="pl-PL"/>
        </w:rPr>
        <w:t>podcastu</w:t>
      </w:r>
      <w:proofErr w:type="spellEnd"/>
      <w:r w:rsidR="00974A20" w:rsidRPr="00974A20">
        <w:rPr>
          <w:rFonts w:eastAsia="Times New Roman"/>
          <w:color w:val="000000"/>
          <w:kern w:val="0"/>
          <w:lang w:eastAsia="pl-PL"/>
        </w:rPr>
        <w:t xml:space="preserve"> i filmu.</w:t>
      </w:r>
      <w:r w:rsidR="003E3814">
        <w:rPr>
          <w:rFonts w:eastAsia="Times New Roman"/>
          <w:color w:val="000000"/>
          <w:kern w:val="0"/>
          <w:lang w:eastAsia="pl-PL"/>
        </w:rPr>
        <w:t xml:space="preserve"> </w:t>
      </w:r>
    </w:p>
    <w:p w14:paraId="519F9110" w14:textId="6C503868" w:rsidR="00974A20" w:rsidRPr="00443F25" w:rsidRDefault="003E3814" w:rsidP="00974A20">
      <w:pPr>
        <w:rPr>
          <w:rFonts w:eastAsia="Times New Roman"/>
          <w:color w:val="000000"/>
          <w:kern w:val="0"/>
          <w:sz w:val="24"/>
          <w:szCs w:val="24"/>
          <w:lang w:eastAsia="pl-PL"/>
        </w:rPr>
      </w:pPr>
      <w:r w:rsidRPr="00443F25">
        <w:rPr>
          <w:rFonts w:eastAsia="Times New Roman"/>
          <w:b/>
          <w:bCs/>
          <w:color w:val="000000"/>
          <w:kern w:val="0"/>
          <w:sz w:val="24"/>
          <w:szCs w:val="24"/>
          <w:lang w:eastAsia="pl-PL"/>
        </w:rPr>
        <w:t xml:space="preserve">Radio online: </w:t>
      </w:r>
      <w:hyperlink r:id="rId7" w:history="1">
        <w:r w:rsidRPr="00443F25">
          <w:rPr>
            <w:rStyle w:val="Hipercze"/>
            <w:rFonts w:eastAsia="Times New Roman"/>
            <w:b/>
            <w:bCs/>
            <w:kern w:val="0"/>
            <w:sz w:val="24"/>
            <w:szCs w:val="24"/>
            <w:lang w:eastAsia="pl-PL"/>
          </w:rPr>
          <w:t>https://mors.ug.edu.pl/</w:t>
        </w:r>
      </w:hyperlink>
      <w:r w:rsidRPr="00443F25">
        <w:rPr>
          <w:rFonts w:eastAsia="Times New Roman"/>
          <w:color w:val="000000"/>
          <w:kern w:val="0"/>
          <w:sz w:val="24"/>
          <w:szCs w:val="24"/>
          <w:lang w:eastAsia="pl-PL"/>
        </w:rPr>
        <w:t xml:space="preserve"> </w:t>
      </w:r>
    </w:p>
    <w:p w14:paraId="45FD82B5" w14:textId="2F74CACE" w:rsidR="00B761E9" w:rsidRPr="00B761E9" w:rsidRDefault="00B761E9" w:rsidP="00B761E9">
      <w:pPr>
        <w:rPr>
          <w:rFonts w:eastAsia="Times New Roman"/>
          <w:color w:val="000000"/>
          <w:kern w:val="0"/>
          <w:u w:val="single"/>
          <w:lang w:eastAsia="pl-PL"/>
        </w:rPr>
      </w:pPr>
      <w:r w:rsidRPr="00B761E9">
        <w:rPr>
          <w:rFonts w:eastAsia="Times New Roman"/>
          <w:color w:val="000000"/>
          <w:kern w:val="0"/>
          <w:u w:val="single"/>
          <w:lang w:eastAsia="pl-PL"/>
        </w:rPr>
        <w:t xml:space="preserve">O </w:t>
      </w:r>
      <w:r w:rsidR="003E0FB8">
        <w:rPr>
          <w:rFonts w:eastAsia="Times New Roman"/>
          <w:color w:val="000000"/>
          <w:kern w:val="0"/>
          <w:u w:val="single"/>
          <w:lang w:eastAsia="pl-PL"/>
        </w:rPr>
        <w:t>r</w:t>
      </w:r>
      <w:r w:rsidRPr="00B761E9">
        <w:rPr>
          <w:rFonts w:eastAsia="Times New Roman"/>
          <w:color w:val="000000"/>
          <w:kern w:val="0"/>
          <w:u w:val="single"/>
          <w:lang w:eastAsia="pl-PL"/>
        </w:rPr>
        <w:t>adiu</w:t>
      </w:r>
    </w:p>
    <w:p w14:paraId="02333F31" w14:textId="652E8DA9" w:rsidR="00B761E9" w:rsidRPr="00B761E9" w:rsidRDefault="003E3814" w:rsidP="00B761E9">
      <w:pPr>
        <w:rPr>
          <w:rFonts w:eastAsia="Times New Roman"/>
          <w:color w:val="000000"/>
          <w:kern w:val="0"/>
          <w:lang w:eastAsia="pl-PL"/>
        </w:rPr>
      </w:pPr>
      <w:r w:rsidRPr="003E3814">
        <w:rPr>
          <w:rFonts w:eastAsia="Times New Roman"/>
          <w:color w:val="000000"/>
          <w:kern w:val="0"/>
          <w:lang w:eastAsia="pl-PL"/>
        </w:rPr>
        <w:t>Mega Otwarte Radio Studenckie funkcjonuje na U</w:t>
      </w:r>
      <w:r w:rsidR="00443F25">
        <w:rPr>
          <w:rFonts w:eastAsia="Times New Roman"/>
          <w:color w:val="000000"/>
          <w:kern w:val="0"/>
          <w:lang w:eastAsia="pl-PL"/>
        </w:rPr>
        <w:t>G</w:t>
      </w:r>
      <w:r w:rsidRPr="003E3814">
        <w:rPr>
          <w:rFonts w:eastAsia="Times New Roman"/>
          <w:color w:val="000000"/>
          <w:kern w:val="0"/>
          <w:lang w:eastAsia="pl-PL"/>
        </w:rPr>
        <w:t xml:space="preserve"> w oparciu o studio radiowe Wydziału Nauk </w:t>
      </w:r>
      <w:r w:rsidRPr="003E3814">
        <w:rPr>
          <w:rFonts w:eastAsia="Times New Roman"/>
          <w:color w:val="000000"/>
          <w:kern w:val="0"/>
          <w:lang w:eastAsia="pl-PL"/>
        </w:rPr>
        <w:lastRenderedPageBreak/>
        <w:t>Społecznych.</w:t>
      </w:r>
      <w:r>
        <w:rPr>
          <w:rFonts w:eastAsia="Times New Roman"/>
          <w:color w:val="000000"/>
          <w:kern w:val="0"/>
          <w:lang w:eastAsia="pl-PL"/>
        </w:rPr>
        <w:t xml:space="preserve"> </w:t>
      </w:r>
      <w:r w:rsidRPr="003E3814">
        <w:rPr>
          <w:rFonts w:eastAsia="Times New Roman"/>
          <w:color w:val="000000"/>
          <w:kern w:val="0"/>
          <w:lang w:eastAsia="pl-PL"/>
        </w:rPr>
        <w:t>Studio jest wyposażone w pełni profesjonalny sprzęt i oprogramowanie służące do nagrywania audycji radiowej.</w:t>
      </w:r>
      <w:r>
        <w:rPr>
          <w:rFonts w:eastAsia="Times New Roman"/>
          <w:color w:val="000000"/>
          <w:kern w:val="0"/>
          <w:lang w:eastAsia="pl-PL"/>
        </w:rPr>
        <w:t xml:space="preserve"> </w:t>
      </w:r>
      <w:r w:rsidRPr="003E3814">
        <w:rPr>
          <w:rFonts w:eastAsia="Times New Roman"/>
          <w:color w:val="000000"/>
          <w:kern w:val="0"/>
          <w:lang w:eastAsia="pl-PL"/>
        </w:rPr>
        <w:t>W skład studia wchodzą: studio nagrań, reżyserka, pokój produkcyjny, pomieszczenia dla studentów wyposażone w stanowiska do montażu materiałów dźwiękowych, serwerownia.</w:t>
      </w:r>
      <w:r>
        <w:rPr>
          <w:rFonts w:eastAsia="Times New Roman"/>
          <w:color w:val="000000"/>
          <w:kern w:val="0"/>
          <w:lang w:eastAsia="pl-PL"/>
        </w:rPr>
        <w:t xml:space="preserve"> </w:t>
      </w:r>
      <w:r w:rsidRPr="003E3814">
        <w:rPr>
          <w:rFonts w:eastAsia="Times New Roman"/>
          <w:color w:val="000000"/>
          <w:kern w:val="0"/>
          <w:lang w:eastAsia="pl-PL"/>
        </w:rPr>
        <w:t>Audycje radiowe są tworzone przez studentów U</w:t>
      </w:r>
      <w:r w:rsidR="00443F25">
        <w:rPr>
          <w:rFonts w:eastAsia="Times New Roman"/>
          <w:color w:val="000000"/>
          <w:kern w:val="0"/>
          <w:lang w:eastAsia="pl-PL"/>
        </w:rPr>
        <w:t>G</w:t>
      </w:r>
      <w:r w:rsidRPr="003E3814">
        <w:rPr>
          <w:rFonts w:eastAsia="Times New Roman"/>
          <w:color w:val="000000"/>
          <w:kern w:val="0"/>
          <w:lang w:eastAsia="pl-PL"/>
        </w:rPr>
        <w:t>, przy wsparciu etatowych pracowników, będących profesjonalnymi realizatorami dźwiękowymi, sprawującymi też nadzór nad ciągłą sprawnością sprzętu.</w:t>
      </w:r>
      <w:r w:rsidR="00B761E9">
        <w:rPr>
          <w:rFonts w:eastAsia="Times New Roman"/>
          <w:color w:val="000000"/>
          <w:kern w:val="0"/>
          <w:lang w:eastAsia="pl-PL"/>
        </w:rPr>
        <w:t xml:space="preserve"> </w:t>
      </w:r>
      <w:r w:rsidR="00B761E9" w:rsidRPr="00B761E9">
        <w:rPr>
          <w:rFonts w:eastAsia="Times New Roman"/>
          <w:color w:val="000000"/>
          <w:kern w:val="0"/>
          <w:lang w:eastAsia="pl-PL"/>
        </w:rPr>
        <w:t>Radio MORS nadaje 24 godziny na dobę.</w:t>
      </w:r>
      <w:r w:rsidR="00B761E9" w:rsidRPr="00B761E9">
        <w:rPr>
          <w:rFonts w:ascii="Arial" w:eastAsia="Times New Roman" w:hAnsi="Arial" w:cs="Arial"/>
          <w:color w:val="282828"/>
          <w:kern w:val="0"/>
          <w:sz w:val="20"/>
          <w:szCs w:val="20"/>
          <w:lang w:eastAsia="pl-PL"/>
        </w:rPr>
        <w:t xml:space="preserve"> </w:t>
      </w:r>
      <w:r w:rsidR="00B761E9" w:rsidRPr="00B761E9">
        <w:rPr>
          <w:color w:val="000000"/>
          <w:kern w:val="0"/>
        </w:rPr>
        <w:t>Studenci przygotowują programy zgodnie ze swoimi zainteresowaniami. Obecnie w ramówce Radia MORS funkcjonują programy: muzyczne, kulturalne, informacyjne, sportowe czy gospodarcze.</w:t>
      </w:r>
      <w:r w:rsidR="00B761E9">
        <w:rPr>
          <w:color w:val="000000"/>
          <w:kern w:val="0"/>
        </w:rPr>
        <w:t xml:space="preserve"> </w:t>
      </w:r>
      <w:r w:rsidR="00B761E9" w:rsidRPr="00B761E9">
        <w:rPr>
          <w:rFonts w:eastAsia="Times New Roman"/>
          <w:color w:val="000000"/>
          <w:kern w:val="0"/>
          <w:lang w:eastAsia="pl-PL"/>
        </w:rPr>
        <w:t>Audycje są przygotowywane w cyklu tygodniowym i każda jest emitowana do 3 razy, w różnych dniach tygodnia i porach dnia.</w:t>
      </w:r>
      <w:r w:rsidR="00B761E9">
        <w:rPr>
          <w:rFonts w:eastAsia="Times New Roman"/>
          <w:color w:val="000000"/>
          <w:kern w:val="0"/>
          <w:lang w:eastAsia="pl-PL"/>
        </w:rPr>
        <w:t xml:space="preserve"> </w:t>
      </w:r>
      <w:r w:rsidR="00B761E9" w:rsidRPr="00B761E9">
        <w:rPr>
          <w:rFonts w:eastAsia="Times New Roman"/>
          <w:color w:val="000000"/>
          <w:kern w:val="0"/>
          <w:lang w:eastAsia="pl-PL"/>
        </w:rPr>
        <w:t>Obecnie regularnie przygotowywanych jest 20 różnych audycji.</w:t>
      </w:r>
      <w:r w:rsidR="00B761E9">
        <w:rPr>
          <w:rFonts w:eastAsia="Times New Roman"/>
          <w:color w:val="000000"/>
          <w:kern w:val="0"/>
          <w:lang w:eastAsia="pl-PL"/>
        </w:rPr>
        <w:t xml:space="preserve"> </w:t>
      </w:r>
      <w:r w:rsidR="00B761E9" w:rsidRPr="00B761E9">
        <w:rPr>
          <w:rFonts w:eastAsia="Times New Roman"/>
          <w:color w:val="000000"/>
          <w:kern w:val="0"/>
          <w:lang w:eastAsia="pl-PL"/>
        </w:rPr>
        <w:t>Radio spełnia też rolę medium akademickiego, które stara się możliwie kompleksowo informować o wszystkich wydarzeniach, które mają miejsce na Uniwersytecie Gdańskim</w:t>
      </w:r>
    </w:p>
    <w:p w14:paraId="661E2CCE" w14:textId="030BE537" w:rsidR="00DD3A1F" w:rsidRDefault="00DD3A1F">
      <w:pPr>
        <w:rPr>
          <w:rFonts w:eastAsia="Calibri" w:cs="Times New Roman"/>
          <w:kern w:val="0"/>
        </w:rPr>
      </w:pPr>
    </w:p>
    <w:sectPr w:rsidR="00DD3A1F">
      <w:pgSz w:w="11906" w:h="16838"/>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1F"/>
    <w:rsid w:val="001F1610"/>
    <w:rsid w:val="00261DA6"/>
    <w:rsid w:val="00267932"/>
    <w:rsid w:val="003E0FB8"/>
    <w:rsid w:val="003E3814"/>
    <w:rsid w:val="00443F25"/>
    <w:rsid w:val="00651E32"/>
    <w:rsid w:val="006A5869"/>
    <w:rsid w:val="008E7A97"/>
    <w:rsid w:val="00974A20"/>
    <w:rsid w:val="00B75B6E"/>
    <w:rsid w:val="00B761E9"/>
    <w:rsid w:val="00BA25E3"/>
    <w:rsid w:val="00DD3A1F"/>
    <w:rsid w:val="00FD41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A22B"/>
  <w15:docId w15:val="{EE8B6248-EDBA-41A9-BE05-F5446D85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2"/>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160" w:line="252" w:lineRule="auto"/>
      <w:textAlignment w:val="baseline"/>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basedOn w:val="Domylnaczcionkaakapitu"/>
    <w:qFormat/>
    <w:rPr>
      <w:color w:val="0563C1"/>
      <w:u w:val="single"/>
    </w:rPr>
  </w:style>
  <w:style w:type="character" w:customStyle="1" w:styleId="TekstdymkaZnak">
    <w:name w:val="Tekst dymka Znak"/>
    <w:basedOn w:val="Domylnaczcionkaakapitu"/>
    <w:qFormat/>
    <w:rPr>
      <w:rFonts w:ascii="Tahoma" w:hAnsi="Tahoma" w:cs="Tahoma"/>
      <w:sz w:val="16"/>
      <w:szCs w:val="16"/>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lang w:eastAsia="pl-PL"/>
    </w:rPr>
  </w:style>
  <w:style w:type="character" w:customStyle="1" w:styleId="TematkomentarzaZnak">
    <w:name w:val="Temat komentarza Znak"/>
    <w:basedOn w:val="TekstkomentarzaZnak"/>
    <w:qFormat/>
    <w:rPr>
      <w:b/>
      <w:bCs/>
      <w:sz w:val="20"/>
      <w:szCs w:val="20"/>
      <w:lang w:eastAsia="pl-PL"/>
    </w:rPr>
  </w:style>
  <w:style w:type="character" w:customStyle="1" w:styleId="Odwiedzoneczeinternetowe">
    <w:name w:val="Odwiedzone łącze internetowe"/>
    <w:basedOn w:val="Domylnaczcionkaakapitu"/>
    <w:rPr>
      <w:color w:val="954F72"/>
      <w:u w:val="single"/>
    </w:rPr>
  </w:style>
  <w:style w:type="character" w:customStyle="1" w:styleId="Mocnowyrniony">
    <w:name w:val="Mocno wyróżniony"/>
    <w:basedOn w:val="Domylnaczcionkaakapitu"/>
    <w:qFormat/>
    <w:rPr>
      <w:b/>
      <w:bCs/>
    </w:rPr>
  </w:style>
  <w:style w:type="character" w:customStyle="1" w:styleId="Wyrnienie">
    <w:name w:val="Wyróżnienie"/>
    <w:basedOn w:val="Domylnaczcionkaakapitu"/>
    <w:qFormat/>
    <w:rPr>
      <w:i/>
      <w:iCs/>
    </w:rPr>
  </w:style>
  <w:style w:type="character" w:customStyle="1" w:styleId="5yl5">
    <w:name w:val="_5yl5"/>
    <w:basedOn w:val="Domylnaczcionkaakapitu"/>
    <w:qFormat/>
  </w:style>
  <w:style w:type="character" w:customStyle="1" w:styleId="TekstprzypisukocowegoZnak">
    <w:name w:val="Tekst przypisu końcowego Znak"/>
    <w:basedOn w:val="Domylnaczcionkaakapitu"/>
    <w:link w:val="Tekstprzypisukocowego"/>
    <w:uiPriority w:val="99"/>
    <w:semiHidden/>
    <w:qFormat/>
    <w:rsid w:val="00E3754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3754D"/>
    <w:rPr>
      <w:vertAlign w:val="superscript"/>
    </w:rPr>
  </w:style>
  <w:style w:type="character" w:customStyle="1" w:styleId="czeinternetowe">
    <w:name w:val="Łącze internetowe"/>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qFormat/>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qFormat/>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qFormat/>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qFormat/>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qFormat/>
    <w:rsid w:val="00DC2493"/>
    <w:rPr>
      <w:color w:val="808080"/>
      <w:shd w:val="clear" w:color="auto" w:fill="E6E6E6"/>
    </w:rPr>
  </w:style>
  <w:style w:type="character" w:styleId="Nierozpoznanawzmianka">
    <w:name w:val="Unresolved Mention"/>
    <w:basedOn w:val="Domylnaczcionkaakapitu"/>
    <w:uiPriority w:val="99"/>
    <w:semiHidden/>
    <w:unhideWhenUsed/>
    <w:qFormat/>
    <w:rsid w:val="00043A4F"/>
    <w:rPr>
      <w:color w:val="605E5C"/>
      <w:shd w:val="clear" w:color="auto" w:fill="E1DFDD"/>
    </w:rPr>
  </w:style>
  <w:style w:type="character" w:customStyle="1" w:styleId="imm-highlight">
    <w:name w:val="imm-highlight"/>
    <w:basedOn w:val="Domylnaczcionkaakapitu"/>
    <w:qFormat/>
    <w:rsid w:val="008769FD"/>
  </w:style>
  <w:style w:type="paragraph" w:customStyle="1" w:styleId="Nagwek10">
    <w:name w:val="Nagłówek1"/>
    <w:basedOn w:val="Standard"/>
    <w:next w:val="Textbody"/>
    <w:qFormat/>
    <w:pPr>
      <w:keepNext/>
      <w:spacing w:before="240" w:after="120"/>
    </w:pPr>
    <w:rPr>
      <w:rFonts w:ascii="Arial" w:hAnsi="Arial" w:cs="Arial Unicode M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style>
  <w:style w:type="paragraph" w:customStyle="1" w:styleId="Standard">
    <w:name w:val="Standard"/>
    <w:qFormat/>
    <w:pPr>
      <w:suppressAutoHyphens/>
      <w:spacing w:after="200" w:line="276" w:lineRule="auto"/>
      <w:textAlignment w:val="baseline"/>
    </w:pPr>
    <w:rPr>
      <w:lang w:eastAsia="pl-PL"/>
    </w:rPr>
  </w:style>
  <w:style w:type="paragraph" w:customStyle="1" w:styleId="Textbody">
    <w:name w:val="Text body"/>
    <w:basedOn w:val="Standard"/>
    <w:qFormat/>
    <w:pPr>
      <w:spacing w:after="120"/>
    </w:pPr>
  </w:style>
  <w:style w:type="paragraph" w:styleId="Tekstdymka">
    <w:name w:val="Balloon Text"/>
    <w:basedOn w:val="Standard"/>
    <w:qFormat/>
    <w:pPr>
      <w:spacing w:after="0" w:line="240" w:lineRule="auto"/>
    </w:pPr>
    <w:rPr>
      <w:rFonts w:ascii="Tahoma" w:hAnsi="Tahoma" w:cs="Tahoma"/>
      <w:sz w:val="16"/>
      <w:szCs w:val="16"/>
    </w:rPr>
  </w:style>
  <w:style w:type="paragraph" w:styleId="Bezodstpw">
    <w:name w:val="No Spacing"/>
    <w:qFormat/>
    <w:pPr>
      <w:suppressAutoHyphens/>
      <w:textAlignment w:val="baseline"/>
    </w:pPr>
    <w:rPr>
      <w:lang w:eastAsia="pl-PL"/>
    </w:rPr>
  </w:style>
  <w:style w:type="paragraph" w:styleId="Tekstkomentarza">
    <w:name w:val="annotation text"/>
    <w:basedOn w:val="Standard"/>
    <w:qFormat/>
    <w:pPr>
      <w:spacing w:line="240" w:lineRule="auto"/>
    </w:pPr>
    <w:rPr>
      <w:sz w:val="20"/>
      <w:szCs w:val="20"/>
    </w:rPr>
  </w:style>
  <w:style w:type="paragraph" w:styleId="Tematkomentarza">
    <w:name w:val="annotation subject"/>
    <w:basedOn w:val="Tekstkomentarza"/>
    <w:qFormat/>
    <w:rPr>
      <w:b/>
      <w:bCs/>
    </w:rPr>
  </w:style>
  <w:style w:type="paragraph" w:styleId="NormalnyWeb">
    <w:name w:val="Normal (Web)"/>
    <w:basedOn w:val="Standard"/>
    <w:qFormat/>
    <w:pPr>
      <w:spacing w:before="100" w:after="10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qFormat/>
    <w:rsid w:val="00A42BAF"/>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unhideWhenUsed/>
    <w:rsid w:val="00B75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1166">
      <w:bodyDiv w:val="1"/>
      <w:marLeft w:val="0"/>
      <w:marRight w:val="0"/>
      <w:marTop w:val="0"/>
      <w:marBottom w:val="0"/>
      <w:divBdr>
        <w:top w:val="none" w:sz="0" w:space="0" w:color="auto"/>
        <w:left w:val="none" w:sz="0" w:space="0" w:color="auto"/>
        <w:bottom w:val="none" w:sz="0" w:space="0" w:color="auto"/>
        <w:right w:val="none" w:sz="0" w:space="0" w:color="auto"/>
      </w:divBdr>
    </w:div>
    <w:div w:id="1789198488">
      <w:bodyDiv w:val="1"/>
      <w:marLeft w:val="0"/>
      <w:marRight w:val="0"/>
      <w:marTop w:val="0"/>
      <w:marBottom w:val="0"/>
      <w:divBdr>
        <w:top w:val="none" w:sz="0" w:space="0" w:color="auto"/>
        <w:left w:val="none" w:sz="0" w:space="0" w:color="auto"/>
        <w:bottom w:val="none" w:sz="0" w:space="0" w:color="auto"/>
        <w:right w:val="none" w:sz="0" w:space="0" w:color="auto"/>
      </w:divBdr>
    </w:div>
    <w:div w:id="1917353664">
      <w:bodyDiv w:val="1"/>
      <w:marLeft w:val="0"/>
      <w:marRight w:val="0"/>
      <w:marTop w:val="0"/>
      <w:marBottom w:val="0"/>
      <w:divBdr>
        <w:top w:val="none" w:sz="0" w:space="0" w:color="auto"/>
        <w:left w:val="none" w:sz="0" w:space="0" w:color="auto"/>
        <w:bottom w:val="none" w:sz="0" w:space="0" w:color="auto"/>
        <w:right w:val="none" w:sz="0" w:space="0" w:color="auto"/>
      </w:divBdr>
    </w:div>
    <w:div w:id="209180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rs.ug.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edu.pl/pl" TargetMode="External"/><Relationship Id="rId5" Type="http://schemas.openxmlformats.org/officeDocument/2006/relationships/hyperlink" Target="mailto:biuro.rzecznika@ug.edu.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dc:description/>
  <cp:lastModifiedBy>Monika Rogo</cp:lastModifiedBy>
  <cp:revision>42</cp:revision>
  <cp:lastPrinted>2020-03-02T11:13:00Z</cp:lastPrinted>
  <dcterms:created xsi:type="dcterms:W3CDTF">2020-10-23T07:05:00Z</dcterms:created>
  <dcterms:modified xsi:type="dcterms:W3CDTF">2020-11-05T08:16:00Z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