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047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8F0348D" wp14:editId="2021A231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1CBBA0" w14:textId="77777777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656B3E8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47408966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CDA09AA" w14:textId="7777777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3B1C230" w14:textId="77777777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5734FA0" w14:textId="77777777" w:rsidR="007F4B57" w:rsidRPr="00A24B88" w:rsidRDefault="006560E9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3C2A310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217E2BF9" w14:textId="02F63A8C" w:rsidR="00147546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B073B3">
        <w:rPr>
          <w:rFonts w:eastAsia="Calibri"/>
          <w:lang w:eastAsia="en-US"/>
        </w:rPr>
        <w:t>23</w:t>
      </w:r>
      <w:r w:rsidR="00893813">
        <w:rPr>
          <w:rFonts w:eastAsia="Calibri"/>
          <w:lang w:eastAsia="en-US"/>
        </w:rPr>
        <w:t xml:space="preserve"> </w:t>
      </w:r>
      <w:r w:rsidR="00216365">
        <w:rPr>
          <w:rFonts w:eastAsia="Calibri"/>
          <w:lang w:eastAsia="en-US"/>
        </w:rPr>
        <w:t>kwietnia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08433C71" w14:textId="77777777" w:rsidR="00EB3090" w:rsidRDefault="00EB3090">
      <w:pPr>
        <w:pStyle w:val="Standard"/>
        <w:spacing w:after="0" w:line="240" w:lineRule="auto"/>
        <w:rPr>
          <w:b/>
        </w:rPr>
      </w:pPr>
    </w:p>
    <w:p w14:paraId="48C95276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08F7536" w14:textId="5ED9349E" w:rsidR="00C153B3" w:rsidRDefault="00642199" w:rsidP="00C153B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A3B38" w:rsidRPr="00BA3B38">
        <w:rPr>
          <w:b/>
          <w:bCs/>
          <w:color w:val="000000"/>
          <w:sz w:val="24"/>
          <w:szCs w:val="24"/>
        </w:rPr>
        <w:t>Uniwersytet Gdański w</w:t>
      </w:r>
      <w:r w:rsidR="00612EA2">
        <w:rPr>
          <w:b/>
          <w:bCs/>
          <w:color w:val="000000"/>
          <w:sz w:val="24"/>
          <w:szCs w:val="24"/>
        </w:rPr>
        <w:t>ysoko w</w:t>
      </w:r>
      <w:r w:rsidR="00BA3B38" w:rsidRPr="00BA3B38">
        <w:rPr>
          <w:b/>
          <w:bCs/>
          <w:color w:val="000000"/>
          <w:sz w:val="24"/>
          <w:szCs w:val="24"/>
        </w:rPr>
        <w:t xml:space="preserve"> prestiżowym Times </w:t>
      </w:r>
      <w:proofErr w:type="spellStart"/>
      <w:r w:rsidR="00BA3B38" w:rsidRPr="00BA3B38">
        <w:rPr>
          <w:b/>
          <w:bCs/>
          <w:color w:val="000000"/>
          <w:sz w:val="24"/>
          <w:szCs w:val="24"/>
        </w:rPr>
        <w:t>Higher</w:t>
      </w:r>
      <w:proofErr w:type="spellEnd"/>
      <w:r w:rsidR="00BA3B38" w:rsidRPr="00BA3B3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BA3B38" w:rsidRPr="00BA3B38">
        <w:rPr>
          <w:b/>
          <w:bCs/>
          <w:color w:val="000000"/>
          <w:sz w:val="24"/>
          <w:szCs w:val="24"/>
        </w:rPr>
        <w:t>Education</w:t>
      </w:r>
      <w:proofErr w:type="spellEnd"/>
      <w:r w:rsidR="00BA3B38" w:rsidRPr="00BA3B3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BA3B38" w:rsidRPr="00BA3B38">
        <w:rPr>
          <w:b/>
          <w:bCs/>
          <w:color w:val="000000"/>
          <w:sz w:val="24"/>
          <w:szCs w:val="24"/>
        </w:rPr>
        <w:t>Impact</w:t>
      </w:r>
      <w:proofErr w:type="spellEnd"/>
      <w:r w:rsidR="00BA3B38" w:rsidRPr="00BA3B3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BA3B38" w:rsidRPr="00BA3B38">
        <w:rPr>
          <w:b/>
          <w:bCs/>
          <w:color w:val="000000"/>
          <w:sz w:val="24"/>
          <w:szCs w:val="24"/>
        </w:rPr>
        <w:t>Rankings</w:t>
      </w:r>
      <w:proofErr w:type="spellEnd"/>
      <w:r w:rsidR="00612EA2">
        <w:rPr>
          <w:b/>
          <w:bCs/>
          <w:color w:val="000000"/>
          <w:sz w:val="24"/>
          <w:szCs w:val="24"/>
        </w:rPr>
        <w:t xml:space="preserve"> prezentującym działania </w:t>
      </w:r>
      <w:r w:rsidR="00612EA2" w:rsidRPr="00612EA2">
        <w:rPr>
          <w:b/>
          <w:bCs/>
          <w:color w:val="000000"/>
          <w:sz w:val="24"/>
          <w:szCs w:val="24"/>
        </w:rPr>
        <w:t>na rzecz zrównoważonego rozwoju</w:t>
      </w:r>
    </w:p>
    <w:p w14:paraId="3ACCCB04" w14:textId="732BFADA" w:rsidR="00273FED" w:rsidRDefault="00EB3090" w:rsidP="00BA3B38">
      <w:pPr>
        <w:rPr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br/>
      </w:r>
      <w:r w:rsidR="00273FED" w:rsidRPr="00273FED">
        <w:rPr>
          <w:b/>
          <w:bCs/>
          <w:color w:val="000000"/>
          <w:shd w:val="clear" w:color="auto" w:fill="FFFFFF"/>
        </w:rPr>
        <w:t xml:space="preserve">Uniwersytet Gdański zdobył wysokie 42. miejsce wśród zestawionych </w:t>
      </w:r>
      <w:r w:rsidR="00273FED" w:rsidRPr="00BA3B38">
        <w:rPr>
          <w:b/>
          <w:bCs/>
          <w:color w:val="000000"/>
          <w:shd w:val="clear" w:color="auto" w:fill="FFFFFF"/>
        </w:rPr>
        <w:t>instytucji szkolnictwa wyższego z całego świata</w:t>
      </w:r>
      <w:r w:rsidR="00273FED" w:rsidRPr="00273FED">
        <w:rPr>
          <w:b/>
          <w:bCs/>
          <w:color w:val="000000"/>
          <w:shd w:val="clear" w:color="auto" w:fill="FFFFFF"/>
        </w:rPr>
        <w:t xml:space="preserve"> </w:t>
      </w:r>
      <w:r w:rsidR="00273FED" w:rsidRPr="00BA3B38">
        <w:rPr>
          <w:b/>
          <w:bCs/>
          <w:color w:val="000000"/>
          <w:shd w:val="clear" w:color="auto" w:fill="FFFFFF"/>
        </w:rPr>
        <w:t xml:space="preserve">pod względem wkładu </w:t>
      </w:r>
      <w:r w:rsidR="00273FED" w:rsidRPr="00273FED">
        <w:rPr>
          <w:b/>
          <w:bCs/>
          <w:color w:val="000000"/>
          <w:shd w:val="clear" w:color="auto" w:fill="FFFFFF"/>
        </w:rPr>
        <w:t xml:space="preserve">w </w:t>
      </w:r>
      <w:r w:rsidR="00273FED" w:rsidRPr="00BA3B38">
        <w:rPr>
          <w:b/>
          <w:bCs/>
          <w:color w:val="000000"/>
          <w:shd w:val="clear" w:color="auto" w:fill="FFFFFF"/>
        </w:rPr>
        <w:t>ochron</w:t>
      </w:r>
      <w:r w:rsidR="00273FED" w:rsidRPr="00273FED">
        <w:rPr>
          <w:b/>
          <w:bCs/>
          <w:color w:val="000000"/>
          <w:shd w:val="clear" w:color="auto" w:fill="FFFFFF"/>
        </w:rPr>
        <w:t>ę</w:t>
      </w:r>
      <w:r w:rsidR="00273FED" w:rsidRPr="00BA3B38">
        <w:rPr>
          <w:b/>
          <w:bCs/>
          <w:color w:val="000000"/>
          <w:shd w:val="clear" w:color="auto" w:fill="FFFFFF"/>
        </w:rPr>
        <w:t xml:space="preserve"> oceanów, mórz i zasobów morskich oraz wykorzystywani</w:t>
      </w:r>
      <w:r w:rsidR="00273FED" w:rsidRPr="00273FED">
        <w:rPr>
          <w:b/>
          <w:bCs/>
          <w:color w:val="000000"/>
          <w:shd w:val="clear" w:color="auto" w:fill="FFFFFF"/>
        </w:rPr>
        <w:t>u</w:t>
      </w:r>
      <w:r w:rsidR="00273FED" w:rsidRPr="00BA3B38">
        <w:rPr>
          <w:b/>
          <w:bCs/>
          <w:color w:val="000000"/>
          <w:shd w:val="clear" w:color="auto" w:fill="FFFFFF"/>
        </w:rPr>
        <w:t xml:space="preserve"> ich potencjału w sposób zrównoważony.</w:t>
      </w:r>
      <w:r w:rsidR="00273FED" w:rsidRPr="00273FED">
        <w:rPr>
          <w:b/>
          <w:bCs/>
          <w:color w:val="000000"/>
          <w:shd w:val="clear" w:color="auto" w:fill="FFFFFF"/>
        </w:rPr>
        <w:t xml:space="preserve"> W prestiżowym</w:t>
      </w:r>
      <w:r w:rsidR="00273FED">
        <w:rPr>
          <w:color w:val="000000"/>
          <w:shd w:val="clear" w:color="auto" w:fill="FFFFFF"/>
        </w:rPr>
        <w:t xml:space="preserve"> </w:t>
      </w:r>
      <w:r w:rsidR="00273FED" w:rsidRPr="00273FED">
        <w:rPr>
          <w:b/>
          <w:bCs/>
          <w:color w:val="000000"/>
          <w:shd w:val="clear" w:color="auto" w:fill="FFFFFF"/>
        </w:rPr>
        <w:t xml:space="preserve">Times </w:t>
      </w:r>
      <w:proofErr w:type="spellStart"/>
      <w:r w:rsidR="00273FED" w:rsidRPr="00273FED">
        <w:rPr>
          <w:b/>
          <w:bCs/>
          <w:color w:val="000000"/>
          <w:shd w:val="clear" w:color="auto" w:fill="FFFFFF"/>
        </w:rPr>
        <w:t>Higher</w:t>
      </w:r>
      <w:proofErr w:type="spellEnd"/>
      <w:r w:rsidR="00273FED" w:rsidRPr="00273FED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273FED" w:rsidRPr="00273FED">
        <w:rPr>
          <w:b/>
          <w:bCs/>
          <w:color w:val="000000"/>
          <w:shd w:val="clear" w:color="auto" w:fill="FFFFFF"/>
        </w:rPr>
        <w:t>Education</w:t>
      </w:r>
      <w:proofErr w:type="spellEnd"/>
      <w:r w:rsidR="00273FED" w:rsidRPr="00273FED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273FED" w:rsidRPr="00273FED">
        <w:rPr>
          <w:b/>
          <w:bCs/>
          <w:color w:val="000000"/>
          <w:shd w:val="clear" w:color="auto" w:fill="FFFFFF"/>
        </w:rPr>
        <w:t>Impact</w:t>
      </w:r>
      <w:proofErr w:type="spellEnd"/>
      <w:r w:rsidR="00273FED" w:rsidRPr="00273FED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273FED" w:rsidRPr="00273FED">
        <w:rPr>
          <w:b/>
          <w:bCs/>
          <w:color w:val="000000"/>
          <w:shd w:val="clear" w:color="auto" w:fill="FFFFFF"/>
        </w:rPr>
        <w:t>Rankings</w:t>
      </w:r>
      <w:proofErr w:type="spellEnd"/>
      <w:r w:rsidR="00273FED">
        <w:rPr>
          <w:b/>
          <w:bCs/>
          <w:color w:val="000000"/>
          <w:shd w:val="clear" w:color="auto" w:fill="FFFFFF"/>
        </w:rPr>
        <w:t xml:space="preserve"> </w:t>
      </w:r>
      <w:r w:rsidR="004813D2">
        <w:rPr>
          <w:b/>
          <w:bCs/>
          <w:color w:val="000000"/>
          <w:shd w:val="clear" w:color="auto" w:fill="FFFFFF"/>
        </w:rPr>
        <w:t xml:space="preserve">uczelnia </w:t>
      </w:r>
      <w:r w:rsidR="00273FED">
        <w:rPr>
          <w:b/>
          <w:bCs/>
          <w:color w:val="000000"/>
          <w:shd w:val="clear" w:color="auto" w:fill="FFFFFF"/>
        </w:rPr>
        <w:t>znalazł</w:t>
      </w:r>
      <w:r w:rsidR="004813D2">
        <w:rPr>
          <w:b/>
          <w:bCs/>
          <w:color w:val="000000"/>
          <w:shd w:val="clear" w:color="auto" w:fill="FFFFFF"/>
        </w:rPr>
        <w:t>a</w:t>
      </w:r>
      <w:r w:rsidR="00273FED">
        <w:rPr>
          <w:b/>
          <w:bCs/>
          <w:color w:val="000000"/>
          <w:shd w:val="clear" w:color="auto" w:fill="FFFFFF"/>
        </w:rPr>
        <w:t xml:space="preserve"> się również w przedziale </w:t>
      </w:r>
      <w:r w:rsidR="00273FED" w:rsidRPr="00BA3B38">
        <w:rPr>
          <w:b/>
          <w:bCs/>
          <w:color w:val="000000"/>
          <w:shd w:val="clear" w:color="auto" w:fill="FFFFFF"/>
        </w:rPr>
        <w:t>101-200</w:t>
      </w:r>
      <w:r w:rsidR="00273FED">
        <w:rPr>
          <w:b/>
          <w:bCs/>
          <w:color w:val="000000"/>
          <w:shd w:val="clear" w:color="auto" w:fill="FFFFFF"/>
        </w:rPr>
        <w:t xml:space="preserve"> w zakresie </w:t>
      </w:r>
      <w:r w:rsidR="00273FED" w:rsidRPr="00BA3B38">
        <w:rPr>
          <w:b/>
          <w:bCs/>
          <w:color w:val="000000"/>
          <w:shd w:val="clear" w:color="auto" w:fill="FFFFFF"/>
        </w:rPr>
        <w:t>tworzeni</w:t>
      </w:r>
      <w:r w:rsidR="00273FED">
        <w:rPr>
          <w:b/>
          <w:bCs/>
          <w:color w:val="000000"/>
          <w:shd w:val="clear" w:color="auto" w:fill="FFFFFF"/>
        </w:rPr>
        <w:t>a</w:t>
      </w:r>
      <w:r w:rsidR="00273FED" w:rsidRPr="00BA3B38">
        <w:rPr>
          <w:b/>
          <w:bCs/>
          <w:color w:val="000000"/>
          <w:shd w:val="clear" w:color="auto" w:fill="FFFFFF"/>
        </w:rPr>
        <w:t xml:space="preserve"> zrównoważonych miast i społeczności, by uczynić je bezpiecznymi, stabilnymi, zrównoważonymi oraz sprzyjającymi włączeniu społecznemu.</w:t>
      </w:r>
    </w:p>
    <w:p w14:paraId="17FA50A9" w14:textId="5D9532D1" w:rsidR="00BA3B38" w:rsidRPr="00BA3B38" w:rsidRDefault="00BA3B38" w:rsidP="00BA3B38">
      <w:pPr>
        <w:rPr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t xml:space="preserve">Times </w:t>
      </w:r>
      <w:proofErr w:type="spellStart"/>
      <w:r w:rsidRPr="00BA3B38">
        <w:rPr>
          <w:color w:val="000000"/>
          <w:shd w:val="clear" w:color="auto" w:fill="FFFFFF"/>
        </w:rPr>
        <w:t>Higher</w:t>
      </w:r>
      <w:proofErr w:type="spellEnd"/>
      <w:r w:rsidRPr="00BA3B38">
        <w:rPr>
          <w:color w:val="000000"/>
          <w:shd w:val="clear" w:color="auto" w:fill="FFFFFF"/>
        </w:rPr>
        <w:t xml:space="preserve"> </w:t>
      </w:r>
      <w:proofErr w:type="spellStart"/>
      <w:r w:rsidRPr="00BA3B38">
        <w:rPr>
          <w:color w:val="000000"/>
          <w:shd w:val="clear" w:color="auto" w:fill="FFFFFF"/>
        </w:rPr>
        <w:t>Education</w:t>
      </w:r>
      <w:proofErr w:type="spellEnd"/>
      <w:r w:rsidRPr="00BA3B38">
        <w:rPr>
          <w:color w:val="000000"/>
          <w:shd w:val="clear" w:color="auto" w:fill="FFFFFF"/>
        </w:rPr>
        <w:t xml:space="preserve"> </w:t>
      </w:r>
      <w:proofErr w:type="spellStart"/>
      <w:r w:rsidRPr="00BA3B38">
        <w:rPr>
          <w:color w:val="000000"/>
          <w:shd w:val="clear" w:color="auto" w:fill="FFFFFF"/>
        </w:rPr>
        <w:t>Impact</w:t>
      </w:r>
      <w:proofErr w:type="spellEnd"/>
      <w:r w:rsidRPr="00BA3B38">
        <w:rPr>
          <w:color w:val="000000"/>
          <w:shd w:val="clear" w:color="auto" w:fill="FFFFFF"/>
        </w:rPr>
        <w:t xml:space="preserve"> </w:t>
      </w:r>
      <w:proofErr w:type="spellStart"/>
      <w:r w:rsidRPr="00BA3B38">
        <w:rPr>
          <w:color w:val="000000"/>
          <w:shd w:val="clear" w:color="auto" w:fill="FFFFFF"/>
        </w:rPr>
        <w:t>Rankings</w:t>
      </w:r>
      <w:proofErr w:type="spellEnd"/>
      <w:r w:rsidRPr="00BA3B38">
        <w:rPr>
          <w:color w:val="000000"/>
          <w:shd w:val="clear" w:color="auto" w:fill="FFFFFF"/>
        </w:rPr>
        <w:t xml:space="preserve"> po raz drugi prezentuje zestawienie uczelni wyższych realizujących cele określone w agendzie na rzecz zrównoważonego rozwoju 2030 (ang. </w:t>
      </w:r>
      <w:proofErr w:type="spellStart"/>
      <w:r w:rsidRPr="00BA3B38">
        <w:rPr>
          <w:color w:val="000000"/>
          <w:shd w:val="clear" w:color="auto" w:fill="FFFFFF"/>
        </w:rPr>
        <w:t>Sustainable</w:t>
      </w:r>
      <w:proofErr w:type="spellEnd"/>
      <w:r w:rsidRPr="00BA3B38">
        <w:rPr>
          <w:color w:val="000000"/>
          <w:shd w:val="clear" w:color="auto" w:fill="FFFFFF"/>
        </w:rPr>
        <w:t xml:space="preserve"> Development </w:t>
      </w:r>
      <w:proofErr w:type="spellStart"/>
      <w:r w:rsidRPr="00BA3B38">
        <w:rPr>
          <w:color w:val="000000"/>
          <w:shd w:val="clear" w:color="auto" w:fill="FFFFFF"/>
        </w:rPr>
        <w:t>Goals</w:t>
      </w:r>
      <w:proofErr w:type="spellEnd"/>
      <w:r w:rsidRPr="00BA3B38">
        <w:rPr>
          <w:color w:val="000000"/>
          <w:shd w:val="clear" w:color="auto" w:fill="FFFFFF"/>
        </w:rPr>
        <w:t>, SDG), które angażują swój potencjał w rozwi</w:t>
      </w:r>
      <w:r w:rsidR="0033688C">
        <w:rPr>
          <w:color w:val="000000"/>
          <w:shd w:val="clear" w:color="auto" w:fill="FFFFFF"/>
        </w:rPr>
        <w:t>ą</w:t>
      </w:r>
      <w:r w:rsidRPr="00BA3B38">
        <w:rPr>
          <w:color w:val="000000"/>
          <w:shd w:val="clear" w:color="auto" w:fill="FFFFFF"/>
        </w:rPr>
        <w:t>zywanie palących problemów globalnych współczesnego świata takich jak ubóstwo, nierówności społeczne, brak wystarczającego dostępu do wiedzy, ochrona klimatu i środowiska.</w:t>
      </w:r>
    </w:p>
    <w:p w14:paraId="78F52242" w14:textId="77777777" w:rsidR="00BA3B38" w:rsidRPr="00BA3B38" w:rsidRDefault="00BA3B38" w:rsidP="00BA3B38">
      <w:pPr>
        <w:rPr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t xml:space="preserve">W opublikowanym 22 kwietnia 2020 roku zestawieniu THE </w:t>
      </w:r>
      <w:proofErr w:type="spellStart"/>
      <w:r w:rsidRPr="00BA3B38">
        <w:rPr>
          <w:color w:val="000000"/>
          <w:shd w:val="clear" w:color="auto" w:fill="FFFFFF"/>
        </w:rPr>
        <w:t>Impact</w:t>
      </w:r>
      <w:proofErr w:type="spellEnd"/>
      <w:r w:rsidRPr="00BA3B38">
        <w:rPr>
          <w:color w:val="000000"/>
          <w:shd w:val="clear" w:color="auto" w:fill="FFFFFF"/>
        </w:rPr>
        <w:t xml:space="preserve"> </w:t>
      </w:r>
      <w:proofErr w:type="spellStart"/>
      <w:r w:rsidRPr="00BA3B38">
        <w:rPr>
          <w:color w:val="000000"/>
          <w:shd w:val="clear" w:color="auto" w:fill="FFFFFF"/>
        </w:rPr>
        <w:t>Rankings</w:t>
      </w:r>
      <w:proofErr w:type="spellEnd"/>
      <w:r w:rsidRPr="00BA3B38">
        <w:rPr>
          <w:color w:val="000000"/>
          <w:shd w:val="clear" w:color="auto" w:fill="FFFFFF"/>
        </w:rPr>
        <w:t xml:space="preserve"> Uniwersytet Gdański oceniony został bardzo wysoko pod względem wkładu w realizację 14. celu SDG „Life </w:t>
      </w:r>
      <w:proofErr w:type="spellStart"/>
      <w:r w:rsidRPr="00BA3B38">
        <w:rPr>
          <w:color w:val="000000"/>
          <w:shd w:val="clear" w:color="auto" w:fill="FFFFFF"/>
        </w:rPr>
        <w:t>Below</w:t>
      </w:r>
      <w:proofErr w:type="spellEnd"/>
      <w:r w:rsidRPr="00BA3B38">
        <w:rPr>
          <w:color w:val="000000"/>
          <w:shd w:val="clear" w:color="auto" w:fill="FFFFFF"/>
        </w:rPr>
        <w:t xml:space="preserve"> </w:t>
      </w:r>
      <w:proofErr w:type="spellStart"/>
      <w:r w:rsidRPr="00BA3B38">
        <w:rPr>
          <w:color w:val="000000"/>
          <w:shd w:val="clear" w:color="auto" w:fill="FFFFFF"/>
        </w:rPr>
        <w:t>Water</w:t>
      </w:r>
      <w:proofErr w:type="spellEnd"/>
      <w:r w:rsidRPr="00BA3B38">
        <w:rPr>
          <w:color w:val="000000"/>
          <w:shd w:val="clear" w:color="auto" w:fill="FFFFFF"/>
        </w:rPr>
        <w:t xml:space="preserve">”, którego sens sprowadza się do ochrony oceanów, mórz i zasobów morskich oraz wykorzystywania ich potencjału w sposób zrównoważony. W tej kategorii uczelnia nasza uplasowała się na 42. miejscu </w:t>
      </w:r>
      <w:bookmarkStart w:id="0" w:name="_Hlk38538232"/>
      <w:r w:rsidRPr="00BA3B38">
        <w:rPr>
          <w:color w:val="000000"/>
          <w:shd w:val="clear" w:color="auto" w:fill="FFFFFF"/>
        </w:rPr>
        <w:t xml:space="preserve">spośród 242 instytucji szkolnictwa wyższego z całego świata. </w:t>
      </w:r>
      <w:bookmarkEnd w:id="0"/>
      <w:r w:rsidRPr="00BA3B38">
        <w:rPr>
          <w:color w:val="000000"/>
          <w:shd w:val="clear" w:color="auto" w:fill="FFFFFF"/>
        </w:rPr>
        <w:t xml:space="preserve">Ten niewątpliwy sukces potwierdza wysoką pozycję Uniwersytetu Gdańskiego (współtworzącego Europejski Uniwersytet Nadmorski, European University of the </w:t>
      </w:r>
      <w:proofErr w:type="spellStart"/>
      <w:r w:rsidRPr="00BA3B38">
        <w:rPr>
          <w:color w:val="000000"/>
          <w:shd w:val="clear" w:color="auto" w:fill="FFFFFF"/>
        </w:rPr>
        <w:t>Seas</w:t>
      </w:r>
      <w:proofErr w:type="spellEnd"/>
      <w:r w:rsidRPr="00BA3B38">
        <w:rPr>
          <w:color w:val="000000"/>
          <w:shd w:val="clear" w:color="auto" w:fill="FFFFFF"/>
        </w:rPr>
        <w:t>, SEA-EU) wśród uczelni zaangażowanych w szeroko pojętą tematykę morską.</w:t>
      </w:r>
    </w:p>
    <w:p w14:paraId="6F302706" w14:textId="77777777" w:rsidR="00BA3B38" w:rsidRPr="00BA3B38" w:rsidRDefault="00BA3B38" w:rsidP="00BA3B38">
      <w:pPr>
        <w:rPr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t>Wysoką pozycję UG odnotował także w zakresie realizacji celu 11. SDG „</w:t>
      </w:r>
      <w:proofErr w:type="spellStart"/>
      <w:r w:rsidRPr="00BA3B38">
        <w:rPr>
          <w:color w:val="000000"/>
          <w:shd w:val="clear" w:color="auto" w:fill="FFFFFF"/>
        </w:rPr>
        <w:t>Sustainable</w:t>
      </w:r>
      <w:proofErr w:type="spellEnd"/>
      <w:r w:rsidRPr="00BA3B38">
        <w:rPr>
          <w:color w:val="000000"/>
          <w:shd w:val="clear" w:color="auto" w:fill="FFFFFF"/>
        </w:rPr>
        <w:t xml:space="preserve"> </w:t>
      </w:r>
      <w:proofErr w:type="spellStart"/>
      <w:r w:rsidRPr="00BA3B38">
        <w:rPr>
          <w:color w:val="000000"/>
          <w:shd w:val="clear" w:color="auto" w:fill="FFFFFF"/>
        </w:rPr>
        <w:t>cities</w:t>
      </w:r>
      <w:proofErr w:type="spellEnd"/>
      <w:r w:rsidRPr="00BA3B38">
        <w:rPr>
          <w:color w:val="000000"/>
          <w:shd w:val="clear" w:color="auto" w:fill="FFFFFF"/>
        </w:rPr>
        <w:t xml:space="preserve"> and </w:t>
      </w:r>
      <w:proofErr w:type="spellStart"/>
      <w:r w:rsidRPr="00BA3B38">
        <w:rPr>
          <w:color w:val="000000"/>
          <w:shd w:val="clear" w:color="auto" w:fill="FFFFFF"/>
        </w:rPr>
        <w:t>communities</w:t>
      </w:r>
      <w:proofErr w:type="spellEnd"/>
      <w:r w:rsidRPr="00BA3B38">
        <w:rPr>
          <w:color w:val="000000"/>
          <w:shd w:val="clear" w:color="auto" w:fill="FFFFFF"/>
        </w:rPr>
        <w:t>” – przedział 101-200 spośród 470 instytucji uwzględnionych w tym zestawieniu. Dostrzeżono wkład UG w tworzenie zrównoważonych miast i społeczności, by uczynić je bezpiecznymi, stabilnymi, zrównoważonymi oraz sprzyjającymi włączeniu społecznemu.</w:t>
      </w:r>
    </w:p>
    <w:p w14:paraId="2556047F" w14:textId="77777777" w:rsidR="00BA3B38" w:rsidRPr="00BA3B38" w:rsidRDefault="00BA3B38" w:rsidP="00BA3B38">
      <w:pPr>
        <w:rPr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t xml:space="preserve">W ostatecznym rankingu </w:t>
      </w:r>
      <w:proofErr w:type="spellStart"/>
      <w:r w:rsidRPr="00BA3B38">
        <w:rPr>
          <w:color w:val="000000"/>
          <w:shd w:val="clear" w:color="auto" w:fill="FFFFFF"/>
        </w:rPr>
        <w:t>Impact</w:t>
      </w:r>
      <w:proofErr w:type="spellEnd"/>
      <w:r w:rsidRPr="00BA3B38">
        <w:rPr>
          <w:color w:val="000000"/>
          <w:shd w:val="clear" w:color="auto" w:fill="FFFFFF"/>
        </w:rPr>
        <w:t xml:space="preserve"> uwzględniającym wszystkie 17 celów SDG uczestniczyło 766 uczelni wyższych z 85 krajów, w tym 5 z Polski. Uniwersytet Gdański sklasyfikowano w przedziale 301-400 wśród wszystkich uczelni, w tym samym przedziale znalazł się Uniwersytet Warszawski. Pozostałe </w:t>
      </w:r>
      <w:r w:rsidRPr="00BA3B38">
        <w:rPr>
          <w:color w:val="000000"/>
          <w:shd w:val="clear" w:color="auto" w:fill="FFFFFF"/>
        </w:rPr>
        <w:lastRenderedPageBreak/>
        <w:t xml:space="preserve">polskie uczelnie biorące udział w rankingu </w:t>
      </w:r>
      <w:proofErr w:type="spellStart"/>
      <w:r w:rsidRPr="00BA3B38">
        <w:rPr>
          <w:color w:val="000000"/>
          <w:shd w:val="clear" w:color="auto" w:fill="FFFFFF"/>
        </w:rPr>
        <w:t>Impact</w:t>
      </w:r>
      <w:proofErr w:type="spellEnd"/>
      <w:r w:rsidRPr="00BA3B38">
        <w:rPr>
          <w:color w:val="000000"/>
          <w:shd w:val="clear" w:color="auto" w:fill="FFFFFF"/>
        </w:rPr>
        <w:t xml:space="preserve"> (Akademia Górniczo-Hutnicza, Politechnika Gdańska i Politechnika Wrocławska) sklasyfikowane zostały w przedziale 401-600.</w:t>
      </w:r>
    </w:p>
    <w:p w14:paraId="6FF74497" w14:textId="0607B389" w:rsidR="00BA3B38" w:rsidRPr="00BA3B38" w:rsidRDefault="00BA3B38" w:rsidP="00BA3B38">
      <w:pPr>
        <w:rPr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t xml:space="preserve">Pełne zestawienie wyników THE </w:t>
      </w:r>
      <w:proofErr w:type="spellStart"/>
      <w:r w:rsidRPr="00BA3B38">
        <w:rPr>
          <w:color w:val="000000"/>
          <w:shd w:val="clear" w:color="auto" w:fill="FFFFFF"/>
        </w:rPr>
        <w:t>Impact</w:t>
      </w:r>
      <w:proofErr w:type="spellEnd"/>
      <w:r w:rsidRPr="00BA3B38">
        <w:rPr>
          <w:color w:val="000000"/>
          <w:shd w:val="clear" w:color="auto" w:fill="FFFFFF"/>
        </w:rPr>
        <w:t xml:space="preserve"> </w:t>
      </w:r>
      <w:proofErr w:type="spellStart"/>
      <w:r w:rsidRPr="00BA3B38">
        <w:rPr>
          <w:color w:val="000000"/>
          <w:shd w:val="clear" w:color="auto" w:fill="FFFFFF"/>
        </w:rPr>
        <w:t>Rankings</w:t>
      </w:r>
      <w:proofErr w:type="spellEnd"/>
      <w:r w:rsidRPr="00BA3B38">
        <w:rPr>
          <w:color w:val="000000"/>
          <w:shd w:val="clear" w:color="auto" w:fill="FFFFFF"/>
        </w:rPr>
        <w:t xml:space="preserve"> dostępne jest na stronie: </w:t>
      </w:r>
      <w:hyperlink r:id="rId10" w:history="1">
        <w:r w:rsidR="004229E4" w:rsidRPr="00BA3B38">
          <w:rPr>
            <w:rStyle w:val="Hipercze"/>
            <w:shd w:val="clear" w:color="auto" w:fill="FFFFFF"/>
          </w:rPr>
          <w:t>https://www.timeshighereducation.com/rankings/impact/2020</w:t>
        </w:r>
      </w:hyperlink>
      <w:r w:rsidR="004229E4">
        <w:rPr>
          <w:color w:val="000000"/>
          <w:shd w:val="clear" w:color="auto" w:fill="FFFFFF"/>
        </w:rPr>
        <w:t xml:space="preserve"> </w:t>
      </w:r>
    </w:p>
    <w:p w14:paraId="7C0F477E" w14:textId="27088F57" w:rsidR="00BA3B38" w:rsidRPr="00BA3B38" w:rsidRDefault="00BA3B38" w:rsidP="00BA3B38">
      <w:pPr>
        <w:rPr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t xml:space="preserve">Ocenę wpływu uczelni na realizację celów SDG oparto o precyzyjnie dobrane wskaźniki, indywidualne dla każdej kategorii celów. Więcej na temat metodologii na stronie: </w:t>
      </w:r>
      <w:hyperlink r:id="rId11" w:history="1">
        <w:r w:rsidR="004229E4" w:rsidRPr="00BA3B38">
          <w:rPr>
            <w:rStyle w:val="Hipercze"/>
            <w:shd w:val="clear" w:color="auto" w:fill="FFFFFF"/>
          </w:rPr>
          <w:t>https://www.timeshighereducation.com/university-impact-rankings-2020-methodology</w:t>
        </w:r>
      </w:hyperlink>
      <w:r w:rsidR="004229E4">
        <w:rPr>
          <w:color w:val="000000"/>
          <w:shd w:val="clear" w:color="auto" w:fill="FFFFFF"/>
        </w:rPr>
        <w:t xml:space="preserve"> </w:t>
      </w:r>
    </w:p>
    <w:p w14:paraId="7136A9AD" w14:textId="77777777" w:rsidR="00BA3B38" w:rsidRPr="00BA3B38" w:rsidRDefault="00BA3B38" w:rsidP="00BA3B38">
      <w:pPr>
        <w:rPr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t xml:space="preserve">THE </w:t>
      </w:r>
      <w:proofErr w:type="spellStart"/>
      <w:r w:rsidRPr="00BA3B38">
        <w:rPr>
          <w:color w:val="000000"/>
          <w:shd w:val="clear" w:color="auto" w:fill="FFFFFF"/>
        </w:rPr>
        <w:t>Impact</w:t>
      </w:r>
      <w:proofErr w:type="spellEnd"/>
      <w:r w:rsidRPr="00BA3B38">
        <w:rPr>
          <w:color w:val="000000"/>
          <w:shd w:val="clear" w:color="auto" w:fill="FFFFFF"/>
        </w:rPr>
        <w:t xml:space="preserve"> </w:t>
      </w:r>
      <w:proofErr w:type="spellStart"/>
      <w:r w:rsidRPr="00BA3B38">
        <w:rPr>
          <w:color w:val="000000"/>
          <w:shd w:val="clear" w:color="auto" w:fill="FFFFFF"/>
        </w:rPr>
        <w:t>Rankings</w:t>
      </w:r>
      <w:proofErr w:type="spellEnd"/>
      <w:r w:rsidRPr="00BA3B38">
        <w:rPr>
          <w:color w:val="000000"/>
          <w:shd w:val="clear" w:color="auto" w:fill="FFFFFF"/>
        </w:rPr>
        <w:t xml:space="preserve"> wyznacza nowy trend w ocenie instytucji szkolnictwa wyższego, dokonywanej nie na podstawie uzyskanych opinii czy prowadzonych badań, ale w szerszej perspektywie - poprzez ocenę aktywności uniwersytetów wobec wyzwań, przed którymi stoi świat i wpływu ich działania na poprawę jakości życia, środowiska i klimatu. Świetne wyniki Uniwersytetu Gdańskiego w tym rankingu odzwierciedlają właściwy kierunek prowadzonej aktywności edukacyjnej i badawczej oraz działań w obrębie tzw. trzeciej misji uczelni, czyli jej zaangażowania społeczno-gospodarczego.</w:t>
      </w:r>
    </w:p>
    <w:p w14:paraId="4883F238" w14:textId="59184A42" w:rsidR="00B46493" w:rsidRPr="008F4157" w:rsidRDefault="00B46493" w:rsidP="00BA3B38">
      <w:pPr>
        <w:rPr>
          <w:b/>
          <w:bCs/>
          <w:color w:val="000000"/>
          <w:shd w:val="clear" w:color="auto" w:fill="FFFFFF"/>
        </w:rPr>
      </w:pPr>
    </w:p>
    <w:sectPr w:rsidR="00B46493" w:rsidRPr="008F4157" w:rsidSect="00CD56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CF94" w14:textId="77777777" w:rsidR="006560E9" w:rsidRDefault="006560E9">
      <w:pPr>
        <w:spacing w:after="0" w:line="240" w:lineRule="auto"/>
      </w:pPr>
      <w:r>
        <w:separator/>
      </w:r>
    </w:p>
  </w:endnote>
  <w:endnote w:type="continuationSeparator" w:id="0">
    <w:p w14:paraId="6A93C8F9" w14:textId="77777777" w:rsidR="006560E9" w:rsidRDefault="0065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81ED" w14:textId="77777777" w:rsidR="006560E9" w:rsidRDefault="006560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252568" w14:textId="77777777" w:rsidR="006560E9" w:rsidRDefault="0065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157"/>
    <w:multiLevelType w:val="multilevel"/>
    <w:tmpl w:val="44E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5873"/>
    <w:rsid w:val="00083884"/>
    <w:rsid w:val="00090E5C"/>
    <w:rsid w:val="00092709"/>
    <w:rsid w:val="000A1EF4"/>
    <w:rsid w:val="000A66DE"/>
    <w:rsid w:val="000B233B"/>
    <w:rsid w:val="000B5060"/>
    <w:rsid w:val="000C3F46"/>
    <w:rsid w:val="000C41D4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2F59"/>
    <w:rsid w:val="00115973"/>
    <w:rsid w:val="0013245B"/>
    <w:rsid w:val="001328E5"/>
    <w:rsid w:val="001419ED"/>
    <w:rsid w:val="001422D8"/>
    <w:rsid w:val="001432A5"/>
    <w:rsid w:val="001472A8"/>
    <w:rsid w:val="00147546"/>
    <w:rsid w:val="001529C4"/>
    <w:rsid w:val="00153667"/>
    <w:rsid w:val="0015421C"/>
    <w:rsid w:val="00154596"/>
    <w:rsid w:val="001554F4"/>
    <w:rsid w:val="00155C38"/>
    <w:rsid w:val="001640DA"/>
    <w:rsid w:val="00171D7F"/>
    <w:rsid w:val="001726CC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A55DB"/>
    <w:rsid w:val="001B47F6"/>
    <w:rsid w:val="001B5186"/>
    <w:rsid w:val="001B658A"/>
    <w:rsid w:val="001B6FE0"/>
    <w:rsid w:val="001C572D"/>
    <w:rsid w:val="001D4EAC"/>
    <w:rsid w:val="001D7BF9"/>
    <w:rsid w:val="001E4296"/>
    <w:rsid w:val="001F7D99"/>
    <w:rsid w:val="0020003B"/>
    <w:rsid w:val="00202104"/>
    <w:rsid w:val="00212259"/>
    <w:rsid w:val="00214C9F"/>
    <w:rsid w:val="00216365"/>
    <w:rsid w:val="00222A2A"/>
    <w:rsid w:val="002245DB"/>
    <w:rsid w:val="00227665"/>
    <w:rsid w:val="0023045B"/>
    <w:rsid w:val="002322BB"/>
    <w:rsid w:val="00232FE9"/>
    <w:rsid w:val="0023384B"/>
    <w:rsid w:val="00234E05"/>
    <w:rsid w:val="00237EA2"/>
    <w:rsid w:val="00245D33"/>
    <w:rsid w:val="00247DEC"/>
    <w:rsid w:val="00252A0C"/>
    <w:rsid w:val="00260B71"/>
    <w:rsid w:val="00260FF4"/>
    <w:rsid w:val="002623FA"/>
    <w:rsid w:val="002624A0"/>
    <w:rsid w:val="00266ED4"/>
    <w:rsid w:val="00271873"/>
    <w:rsid w:val="0027391E"/>
    <w:rsid w:val="00273FED"/>
    <w:rsid w:val="002743D4"/>
    <w:rsid w:val="00281CED"/>
    <w:rsid w:val="00295A88"/>
    <w:rsid w:val="00295D77"/>
    <w:rsid w:val="002A076E"/>
    <w:rsid w:val="002A08F5"/>
    <w:rsid w:val="002A25A0"/>
    <w:rsid w:val="002A4928"/>
    <w:rsid w:val="002C3628"/>
    <w:rsid w:val="002C3FE7"/>
    <w:rsid w:val="002C4B4D"/>
    <w:rsid w:val="002C5378"/>
    <w:rsid w:val="002C54C4"/>
    <w:rsid w:val="002D34ED"/>
    <w:rsid w:val="002D6772"/>
    <w:rsid w:val="002E0328"/>
    <w:rsid w:val="002E1E38"/>
    <w:rsid w:val="002E252D"/>
    <w:rsid w:val="002E477C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3688C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97C04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29E4"/>
    <w:rsid w:val="00427357"/>
    <w:rsid w:val="004277B5"/>
    <w:rsid w:val="0044156F"/>
    <w:rsid w:val="00441E77"/>
    <w:rsid w:val="0045226E"/>
    <w:rsid w:val="00470D90"/>
    <w:rsid w:val="004716B4"/>
    <w:rsid w:val="004737F7"/>
    <w:rsid w:val="004813D2"/>
    <w:rsid w:val="004836BC"/>
    <w:rsid w:val="00485ABC"/>
    <w:rsid w:val="004911E9"/>
    <w:rsid w:val="0049271E"/>
    <w:rsid w:val="004970DE"/>
    <w:rsid w:val="004A4E85"/>
    <w:rsid w:val="004B0B70"/>
    <w:rsid w:val="004B295E"/>
    <w:rsid w:val="004B36EE"/>
    <w:rsid w:val="004B3919"/>
    <w:rsid w:val="004B4955"/>
    <w:rsid w:val="004B5E36"/>
    <w:rsid w:val="004C1979"/>
    <w:rsid w:val="004C2F83"/>
    <w:rsid w:val="004C5A59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18F"/>
    <w:rsid w:val="0052552F"/>
    <w:rsid w:val="00530030"/>
    <w:rsid w:val="00530254"/>
    <w:rsid w:val="00531180"/>
    <w:rsid w:val="00532A74"/>
    <w:rsid w:val="00547C98"/>
    <w:rsid w:val="005509A2"/>
    <w:rsid w:val="0056437E"/>
    <w:rsid w:val="00567DF2"/>
    <w:rsid w:val="005711A3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6649"/>
    <w:rsid w:val="005D793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2EA2"/>
    <w:rsid w:val="0061509E"/>
    <w:rsid w:val="00626283"/>
    <w:rsid w:val="00642199"/>
    <w:rsid w:val="0064432F"/>
    <w:rsid w:val="00654F2A"/>
    <w:rsid w:val="006560E9"/>
    <w:rsid w:val="00660B39"/>
    <w:rsid w:val="006611D9"/>
    <w:rsid w:val="006650E9"/>
    <w:rsid w:val="0067077B"/>
    <w:rsid w:val="0067395C"/>
    <w:rsid w:val="00683441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3134"/>
    <w:rsid w:val="00704CAA"/>
    <w:rsid w:val="0070574F"/>
    <w:rsid w:val="00707516"/>
    <w:rsid w:val="00715A22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647AB"/>
    <w:rsid w:val="00775242"/>
    <w:rsid w:val="00777A38"/>
    <w:rsid w:val="00787DC8"/>
    <w:rsid w:val="0079069D"/>
    <w:rsid w:val="00793979"/>
    <w:rsid w:val="007941AD"/>
    <w:rsid w:val="007A0390"/>
    <w:rsid w:val="007A2AA1"/>
    <w:rsid w:val="007A5E8D"/>
    <w:rsid w:val="007A617F"/>
    <w:rsid w:val="007A7AB7"/>
    <w:rsid w:val="007B0B4C"/>
    <w:rsid w:val="007B3C2A"/>
    <w:rsid w:val="007D19F1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33E3"/>
    <w:rsid w:val="0082441B"/>
    <w:rsid w:val="00826DD2"/>
    <w:rsid w:val="00826DE3"/>
    <w:rsid w:val="008279FC"/>
    <w:rsid w:val="00832C50"/>
    <w:rsid w:val="0085618B"/>
    <w:rsid w:val="00863061"/>
    <w:rsid w:val="008700C0"/>
    <w:rsid w:val="00871761"/>
    <w:rsid w:val="00876410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8F787C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65734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05BC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18D2"/>
    <w:rsid w:val="00A34E53"/>
    <w:rsid w:val="00A3542B"/>
    <w:rsid w:val="00A3769F"/>
    <w:rsid w:val="00A37D70"/>
    <w:rsid w:val="00A40DEA"/>
    <w:rsid w:val="00A42BAF"/>
    <w:rsid w:val="00A45C13"/>
    <w:rsid w:val="00A460E6"/>
    <w:rsid w:val="00A47035"/>
    <w:rsid w:val="00A47ECC"/>
    <w:rsid w:val="00A521FF"/>
    <w:rsid w:val="00A60A87"/>
    <w:rsid w:val="00A63BEA"/>
    <w:rsid w:val="00A67096"/>
    <w:rsid w:val="00A72C11"/>
    <w:rsid w:val="00A73006"/>
    <w:rsid w:val="00A764E6"/>
    <w:rsid w:val="00A95007"/>
    <w:rsid w:val="00AA607E"/>
    <w:rsid w:val="00AB2DA6"/>
    <w:rsid w:val="00AB5705"/>
    <w:rsid w:val="00AB6280"/>
    <w:rsid w:val="00AC0D2B"/>
    <w:rsid w:val="00AD3396"/>
    <w:rsid w:val="00AD48FF"/>
    <w:rsid w:val="00AD78F1"/>
    <w:rsid w:val="00AE00CD"/>
    <w:rsid w:val="00AE7774"/>
    <w:rsid w:val="00AF4F5E"/>
    <w:rsid w:val="00AF6D28"/>
    <w:rsid w:val="00B00C3B"/>
    <w:rsid w:val="00B03699"/>
    <w:rsid w:val="00B073B3"/>
    <w:rsid w:val="00B201B3"/>
    <w:rsid w:val="00B35D6D"/>
    <w:rsid w:val="00B36458"/>
    <w:rsid w:val="00B370B0"/>
    <w:rsid w:val="00B43CF7"/>
    <w:rsid w:val="00B45511"/>
    <w:rsid w:val="00B46493"/>
    <w:rsid w:val="00B50C26"/>
    <w:rsid w:val="00B51BA5"/>
    <w:rsid w:val="00B54AB9"/>
    <w:rsid w:val="00B575BB"/>
    <w:rsid w:val="00B604A1"/>
    <w:rsid w:val="00B6075E"/>
    <w:rsid w:val="00B62270"/>
    <w:rsid w:val="00B646A5"/>
    <w:rsid w:val="00B715ED"/>
    <w:rsid w:val="00B74A34"/>
    <w:rsid w:val="00B81477"/>
    <w:rsid w:val="00B8302F"/>
    <w:rsid w:val="00B85715"/>
    <w:rsid w:val="00B86069"/>
    <w:rsid w:val="00B9034C"/>
    <w:rsid w:val="00BA2EF9"/>
    <w:rsid w:val="00BA3B38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D62DF"/>
    <w:rsid w:val="00BE1ED0"/>
    <w:rsid w:val="00BE7049"/>
    <w:rsid w:val="00C03509"/>
    <w:rsid w:val="00C07A49"/>
    <w:rsid w:val="00C103D1"/>
    <w:rsid w:val="00C153B3"/>
    <w:rsid w:val="00C16A25"/>
    <w:rsid w:val="00C2032A"/>
    <w:rsid w:val="00C23186"/>
    <w:rsid w:val="00C24CD0"/>
    <w:rsid w:val="00C25A08"/>
    <w:rsid w:val="00C26081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B2D6D"/>
    <w:rsid w:val="00CC0D53"/>
    <w:rsid w:val="00CC7695"/>
    <w:rsid w:val="00CD18FB"/>
    <w:rsid w:val="00CD40BB"/>
    <w:rsid w:val="00CD56EC"/>
    <w:rsid w:val="00CD643C"/>
    <w:rsid w:val="00CE1D2E"/>
    <w:rsid w:val="00CE2D42"/>
    <w:rsid w:val="00CF23DE"/>
    <w:rsid w:val="00CF561D"/>
    <w:rsid w:val="00D01648"/>
    <w:rsid w:val="00D0739C"/>
    <w:rsid w:val="00D148E3"/>
    <w:rsid w:val="00D173CD"/>
    <w:rsid w:val="00D17AEB"/>
    <w:rsid w:val="00D26437"/>
    <w:rsid w:val="00D3389C"/>
    <w:rsid w:val="00D33F23"/>
    <w:rsid w:val="00D458A0"/>
    <w:rsid w:val="00D5030B"/>
    <w:rsid w:val="00D5058B"/>
    <w:rsid w:val="00D50CC2"/>
    <w:rsid w:val="00D60A40"/>
    <w:rsid w:val="00D618EF"/>
    <w:rsid w:val="00D6281D"/>
    <w:rsid w:val="00D647FA"/>
    <w:rsid w:val="00D64A79"/>
    <w:rsid w:val="00D65D56"/>
    <w:rsid w:val="00D6799E"/>
    <w:rsid w:val="00D74569"/>
    <w:rsid w:val="00D84BDA"/>
    <w:rsid w:val="00D923E1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809"/>
    <w:rsid w:val="00DE3DEC"/>
    <w:rsid w:val="00DE4D31"/>
    <w:rsid w:val="00DF1EFA"/>
    <w:rsid w:val="00DF2581"/>
    <w:rsid w:val="00DF3BC7"/>
    <w:rsid w:val="00DF68CF"/>
    <w:rsid w:val="00DF70D6"/>
    <w:rsid w:val="00E02636"/>
    <w:rsid w:val="00E03A93"/>
    <w:rsid w:val="00E06B64"/>
    <w:rsid w:val="00E14A88"/>
    <w:rsid w:val="00E158FB"/>
    <w:rsid w:val="00E17EC8"/>
    <w:rsid w:val="00E207D3"/>
    <w:rsid w:val="00E21FD4"/>
    <w:rsid w:val="00E303B5"/>
    <w:rsid w:val="00E354A5"/>
    <w:rsid w:val="00E3754D"/>
    <w:rsid w:val="00E4196F"/>
    <w:rsid w:val="00E42FA6"/>
    <w:rsid w:val="00E443BA"/>
    <w:rsid w:val="00E46ACC"/>
    <w:rsid w:val="00E5108B"/>
    <w:rsid w:val="00E51455"/>
    <w:rsid w:val="00E5690B"/>
    <w:rsid w:val="00E5777C"/>
    <w:rsid w:val="00E57B2E"/>
    <w:rsid w:val="00E624D8"/>
    <w:rsid w:val="00E64940"/>
    <w:rsid w:val="00E6534E"/>
    <w:rsid w:val="00E6786D"/>
    <w:rsid w:val="00E728A4"/>
    <w:rsid w:val="00E7310B"/>
    <w:rsid w:val="00E73FA6"/>
    <w:rsid w:val="00E74063"/>
    <w:rsid w:val="00E77325"/>
    <w:rsid w:val="00E87B9D"/>
    <w:rsid w:val="00E92F01"/>
    <w:rsid w:val="00E9710F"/>
    <w:rsid w:val="00EA00EF"/>
    <w:rsid w:val="00EA0EC0"/>
    <w:rsid w:val="00EA1F4A"/>
    <w:rsid w:val="00EA7D63"/>
    <w:rsid w:val="00EB2155"/>
    <w:rsid w:val="00EB3090"/>
    <w:rsid w:val="00EB44F3"/>
    <w:rsid w:val="00EB7635"/>
    <w:rsid w:val="00EB7A6C"/>
    <w:rsid w:val="00EC5ED1"/>
    <w:rsid w:val="00ED2A44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C35A2"/>
    <w:rsid w:val="00FD10C4"/>
    <w:rsid w:val="00FD1B47"/>
    <w:rsid w:val="00FD41C4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CB6"/>
  <w15:docId w15:val="{4F14DB46-CD25-48D0-A006-D5CF8E5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6E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6EC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CD56E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D56EC"/>
    <w:pPr>
      <w:spacing w:after="120"/>
    </w:pPr>
  </w:style>
  <w:style w:type="paragraph" w:styleId="Lista">
    <w:name w:val="List"/>
    <w:basedOn w:val="Textbody"/>
    <w:rsid w:val="00CD56EC"/>
  </w:style>
  <w:style w:type="paragraph" w:styleId="Legenda">
    <w:name w:val="caption"/>
    <w:basedOn w:val="Standard"/>
    <w:rsid w:val="00CD56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D56EC"/>
    <w:pPr>
      <w:suppressLineNumbers/>
    </w:pPr>
  </w:style>
  <w:style w:type="paragraph" w:styleId="Tekstdymka">
    <w:name w:val="Balloon Text"/>
    <w:basedOn w:val="Standard"/>
    <w:rsid w:val="00CD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CD56EC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CD56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D56EC"/>
    <w:rPr>
      <w:b/>
      <w:bCs/>
    </w:rPr>
  </w:style>
  <w:style w:type="paragraph" w:styleId="NormalnyWeb">
    <w:name w:val="Normal (Web)"/>
    <w:basedOn w:val="Standard"/>
    <w:uiPriority w:val="99"/>
    <w:rsid w:val="00CD56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CD56EC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D56E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D56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D56EC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CD56EC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CD56EC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CD56EC"/>
    <w:rPr>
      <w:b/>
      <w:bCs/>
    </w:rPr>
  </w:style>
  <w:style w:type="character" w:styleId="Uwydatnienie">
    <w:name w:val="Emphasis"/>
    <w:basedOn w:val="Domylnaczcionkaakapitu"/>
    <w:rsid w:val="00CD56EC"/>
    <w:rPr>
      <w:i/>
      <w:iCs/>
    </w:rPr>
  </w:style>
  <w:style w:type="character" w:customStyle="1" w:styleId="5yl5">
    <w:name w:val="_5yl5"/>
    <w:basedOn w:val="Domylnaczcionkaakapitu"/>
    <w:rsid w:val="00CD56EC"/>
  </w:style>
  <w:style w:type="character" w:customStyle="1" w:styleId="ListLabel1">
    <w:name w:val="ListLabel 1"/>
    <w:rsid w:val="00CD56EC"/>
    <w:rPr>
      <w:sz w:val="20"/>
    </w:rPr>
  </w:style>
  <w:style w:type="numbering" w:customStyle="1" w:styleId="WWNum1">
    <w:name w:val="WWNum1"/>
    <w:basedOn w:val="Bezlisty"/>
    <w:rsid w:val="00CD56E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643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shighereducation.com/university-impact-rankings-2020-methodolog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imeshighereducation.com/rankings/impact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89</cp:revision>
  <cp:lastPrinted>2018-02-14T11:23:00Z</cp:lastPrinted>
  <dcterms:created xsi:type="dcterms:W3CDTF">2020-04-08T14:50:00Z</dcterms:created>
  <dcterms:modified xsi:type="dcterms:W3CDTF">2020-04-23T10:47:00Z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