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2B6F0DC2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4CE17334" w:rsidR="007F4B57" w:rsidRPr="00113926" w:rsidRDefault="006037EB">
      <w:pPr>
        <w:pStyle w:val="Standard"/>
        <w:spacing w:after="0"/>
        <w:rPr>
          <w:lang w:val="en-US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r w:rsidR="00113926" w:rsidRPr="00113926">
        <w:rPr>
          <w:lang w:val="en-US"/>
        </w:rPr>
        <w:t>r</w:t>
      </w:r>
      <w:r w:rsidR="00113926">
        <w:rPr>
          <w:lang w:val="en-US"/>
        </w:rPr>
        <w:t>zecznik@ug.edu.pl</w:t>
      </w:r>
    </w:p>
    <w:p w14:paraId="4FA268B1" w14:textId="3A05DA69" w:rsidR="007F4B57" w:rsidRPr="00A24B88" w:rsidRDefault="008F2EAB">
      <w:pPr>
        <w:pStyle w:val="Standard"/>
        <w:spacing w:after="0"/>
        <w:rPr>
          <w:lang w:val="de-DE"/>
        </w:rPr>
      </w:pPr>
      <w:hyperlink r:id="rId8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4CE666A0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F2EAB">
        <w:rPr>
          <w:rFonts w:eastAsia="Calibri"/>
          <w:lang w:eastAsia="en-US"/>
        </w:rPr>
        <w:t>6</w:t>
      </w:r>
      <w:bookmarkStart w:id="0" w:name="_GoBack"/>
      <w:bookmarkEnd w:id="0"/>
      <w:r w:rsidR="00893813">
        <w:rPr>
          <w:rFonts w:eastAsia="Calibri"/>
          <w:lang w:eastAsia="en-US"/>
        </w:rPr>
        <w:t xml:space="preserve"> marca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7460A76C" w14:textId="20F1DFE8" w:rsidR="00760DD4" w:rsidRPr="00143096" w:rsidRDefault="00642199" w:rsidP="00143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43096">
        <w:rPr>
          <w:b/>
          <w:bCs/>
          <w:sz w:val="24"/>
          <w:szCs w:val="24"/>
        </w:rPr>
        <w:t xml:space="preserve">Pół wieku </w:t>
      </w:r>
      <w:r w:rsidR="007205A6" w:rsidRPr="007205A6">
        <w:rPr>
          <w:b/>
          <w:bCs/>
          <w:sz w:val="24"/>
          <w:szCs w:val="24"/>
        </w:rPr>
        <w:t>Uniwersytetu Gdańskiego</w:t>
      </w:r>
      <w:r w:rsidR="00143096">
        <w:rPr>
          <w:b/>
          <w:bCs/>
          <w:sz w:val="24"/>
          <w:szCs w:val="24"/>
        </w:rPr>
        <w:t xml:space="preserve"> – wystawa i promocja książki</w:t>
      </w:r>
    </w:p>
    <w:p w14:paraId="44780F8B" w14:textId="229533F9" w:rsidR="00E22159" w:rsidRDefault="00677473" w:rsidP="00677473">
      <w:pPr>
        <w:rPr>
          <w:rFonts w:eastAsia="Calibri" w:cs="Times New Roman"/>
          <w:b/>
          <w:bCs/>
          <w:kern w:val="0"/>
        </w:rPr>
      </w:pPr>
      <w:r w:rsidRPr="00677473">
        <w:rPr>
          <w:rFonts w:eastAsia="Calibri" w:cs="Times New Roman"/>
          <w:b/>
          <w:bCs/>
          <w:kern w:val="0"/>
        </w:rPr>
        <w:t xml:space="preserve">Rektor Uniwersytetu Gdańskiego prof. Jerzy Piotr Gwizdała ma zaszczyt zaprosić na </w:t>
      </w:r>
      <w:r w:rsidR="00143096" w:rsidRPr="00F4692E">
        <w:rPr>
          <w:rFonts w:eastAsia="Calibri" w:cs="Times New Roman"/>
          <w:b/>
          <w:bCs/>
          <w:kern w:val="0"/>
        </w:rPr>
        <w:t>otwarcie wystawy</w:t>
      </w:r>
      <w:r w:rsidR="00143096">
        <w:rPr>
          <w:rFonts w:eastAsia="Calibri" w:cs="Times New Roman"/>
          <w:b/>
          <w:bCs/>
          <w:kern w:val="0"/>
        </w:rPr>
        <w:t xml:space="preserve"> – „</w:t>
      </w:r>
      <w:r w:rsidR="00143096" w:rsidRPr="00F4692E">
        <w:rPr>
          <w:rFonts w:eastAsia="Calibri" w:cs="Times New Roman"/>
          <w:b/>
          <w:bCs/>
          <w:kern w:val="0"/>
        </w:rPr>
        <w:t>Pół wieku Uniwersytetu Gdańskiego</w:t>
      </w:r>
      <w:r w:rsidR="00143096">
        <w:rPr>
          <w:rFonts w:eastAsia="Calibri" w:cs="Times New Roman"/>
          <w:b/>
          <w:bCs/>
          <w:kern w:val="0"/>
        </w:rPr>
        <w:t>”</w:t>
      </w:r>
      <w:r w:rsidR="00143096">
        <w:rPr>
          <w:rFonts w:eastAsia="Calibri" w:cs="Times New Roman"/>
          <w:b/>
          <w:bCs/>
          <w:kern w:val="0"/>
        </w:rPr>
        <w:t xml:space="preserve"> oraz </w:t>
      </w:r>
      <w:r w:rsidRPr="00677473">
        <w:rPr>
          <w:rFonts w:eastAsia="Calibri" w:cs="Times New Roman"/>
          <w:b/>
          <w:bCs/>
          <w:kern w:val="0"/>
        </w:rPr>
        <w:t xml:space="preserve">promocję książki jubileuszowej Jerzego Błażejowskiego </w:t>
      </w:r>
      <w:r w:rsidR="00321162">
        <w:rPr>
          <w:rFonts w:eastAsia="Calibri" w:cs="Times New Roman"/>
          <w:b/>
          <w:bCs/>
          <w:kern w:val="0"/>
        </w:rPr>
        <w:t>„</w:t>
      </w:r>
      <w:r w:rsidRPr="00677473">
        <w:rPr>
          <w:rFonts w:eastAsia="Calibri" w:cs="Times New Roman"/>
          <w:b/>
          <w:bCs/>
          <w:kern w:val="0"/>
        </w:rPr>
        <w:t>50 lat Uniwersytetu Gdańskiego. 75 lat tradycji uniwersyteckich w Gdańsku</w:t>
      </w:r>
      <w:r w:rsidR="00321162">
        <w:rPr>
          <w:rFonts w:eastAsia="Calibri" w:cs="Times New Roman"/>
          <w:b/>
          <w:bCs/>
          <w:kern w:val="0"/>
        </w:rPr>
        <w:t>”</w:t>
      </w:r>
      <w:r w:rsidR="00143096">
        <w:rPr>
          <w:rFonts w:eastAsia="Calibri" w:cs="Times New Roman"/>
          <w:b/>
          <w:bCs/>
          <w:kern w:val="0"/>
        </w:rPr>
        <w:t xml:space="preserve">. </w:t>
      </w:r>
    </w:p>
    <w:p w14:paraId="7FF3D858" w14:textId="4DC9E2E5" w:rsidR="00760DD4" w:rsidRDefault="00321162" w:rsidP="00677473">
      <w:pPr>
        <w:rPr>
          <w:rFonts w:eastAsia="Calibri" w:cs="Times New Roman"/>
          <w:b/>
          <w:bCs/>
          <w:kern w:val="0"/>
        </w:rPr>
      </w:pPr>
      <w:r w:rsidRPr="00760DD4">
        <w:rPr>
          <w:rFonts w:eastAsia="Calibri" w:cs="Times New Roman"/>
          <w:kern w:val="0"/>
        </w:rPr>
        <w:t>Czas:</w:t>
      </w:r>
      <w:r>
        <w:rPr>
          <w:rFonts w:eastAsia="Calibri" w:cs="Times New Roman"/>
          <w:b/>
          <w:bCs/>
          <w:kern w:val="0"/>
        </w:rPr>
        <w:t xml:space="preserve"> </w:t>
      </w:r>
      <w:r w:rsidRPr="00321162">
        <w:rPr>
          <w:rFonts w:eastAsia="Calibri" w:cs="Times New Roman"/>
          <w:b/>
          <w:bCs/>
          <w:kern w:val="0"/>
        </w:rPr>
        <w:t>10 marca 2020 roku</w:t>
      </w:r>
      <w:r>
        <w:rPr>
          <w:rFonts w:eastAsia="Calibri" w:cs="Times New Roman"/>
          <w:b/>
          <w:bCs/>
          <w:kern w:val="0"/>
        </w:rPr>
        <w:t>,</w:t>
      </w:r>
      <w:r w:rsidRPr="00321162">
        <w:rPr>
          <w:rFonts w:eastAsia="Calibri" w:cs="Times New Roman"/>
          <w:b/>
          <w:bCs/>
          <w:kern w:val="0"/>
        </w:rPr>
        <w:t xml:space="preserve"> godz. 15.00</w:t>
      </w:r>
    </w:p>
    <w:p w14:paraId="01A38BD3" w14:textId="3D264362" w:rsidR="00321162" w:rsidRPr="00677473" w:rsidRDefault="00321162" w:rsidP="00677473">
      <w:pPr>
        <w:rPr>
          <w:rFonts w:eastAsia="Calibri" w:cs="Times New Roman"/>
          <w:b/>
          <w:bCs/>
          <w:kern w:val="0"/>
        </w:rPr>
      </w:pPr>
      <w:r w:rsidRPr="00760DD4">
        <w:rPr>
          <w:rFonts w:eastAsia="Calibri" w:cs="Times New Roman"/>
          <w:kern w:val="0"/>
        </w:rPr>
        <w:t>Miejsce:</w:t>
      </w:r>
      <w:r>
        <w:rPr>
          <w:rFonts w:eastAsia="Calibri" w:cs="Times New Roman"/>
          <w:b/>
          <w:bCs/>
          <w:kern w:val="0"/>
        </w:rPr>
        <w:t xml:space="preserve"> </w:t>
      </w:r>
      <w:r w:rsidRPr="00321162">
        <w:rPr>
          <w:rFonts w:eastAsia="Calibri" w:cs="Times New Roman"/>
          <w:b/>
          <w:bCs/>
          <w:kern w:val="0"/>
        </w:rPr>
        <w:t>Bibliote</w:t>
      </w:r>
      <w:r>
        <w:rPr>
          <w:rFonts w:eastAsia="Calibri" w:cs="Times New Roman"/>
          <w:b/>
          <w:bCs/>
          <w:kern w:val="0"/>
        </w:rPr>
        <w:t>ka Główna</w:t>
      </w:r>
      <w:r w:rsidRPr="00321162">
        <w:rPr>
          <w:rFonts w:eastAsia="Calibri" w:cs="Times New Roman"/>
          <w:b/>
          <w:bCs/>
          <w:kern w:val="0"/>
        </w:rPr>
        <w:t xml:space="preserve"> Uniwersytetu Gdańskiego</w:t>
      </w:r>
      <w:r>
        <w:rPr>
          <w:rFonts w:eastAsia="Calibri" w:cs="Times New Roman"/>
          <w:b/>
          <w:bCs/>
          <w:kern w:val="0"/>
        </w:rPr>
        <w:t>, k</w:t>
      </w:r>
      <w:r w:rsidRPr="00321162">
        <w:rPr>
          <w:rFonts w:eastAsia="Calibri" w:cs="Times New Roman"/>
          <w:b/>
          <w:bCs/>
          <w:kern w:val="0"/>
        </w:rPr>
        <w:t xml:space="preserve">ampus </w:t>
      </w:r>
      <w:r>
        <w:rPr>
          <w:rFonts w:eastAsia="Calibri" w:cs="Times New Roman"/>
          <w:b/>
          <w:bCs/>
          <w:kern w:val="0"/>
        </w:rPr>
        <w:t>o</w:t>
      </w:r>
      <w:r w:rsidRPr="00321162">
        <w:rPr>
          <w:rFonts w:eastAsia="Calibri" w:cs="Times New Roman"/>
          <w:b/>
          <w:bCs/>
          <w:kern w:val="0"/>
        </w:rPr>
        <w:t>liwski</w:t>
      </w:r>
      <w:r>
        <w:rPr>
          <w:rFonts w:eastAsia="Calibri" w:cs="Times New Roman"/>
          <w:b/>
          <w:bCs/>
          <w:kern w:val="0"/>
        </w:rPr>
        <w:t xml:space="preserve">, Gdańsk, </w:t>
      </w:r>
      <w:r w:rsidRPr="00321162">
        <w:rPr>
          <w:rFonts w:eastAsia="Calibri" w:cs="Times New Roman"/>
          <w:b/>
          <w:bCs/>
          <w:kern w:val="0"/>
        </w:rPr>
        <w:t xml:space="preserve">ul. Wita Stwosza 53, </w:t>
      </w:r>
      <w:r>
        <w:rPr>
          <w:rFonts w:eastAsia="Calibri" w:cs="Times New Roman"/>
          <w:b/>
          <w:bCs/>
          <w:kern w:val="0"/>
        </w:rPr>
        <w:t>sala 1.21</w:t>
      </w:r>
    </w:p>
    <w:p w14:paraId="1E8FAA6F" w14:textId="52954B5A" w:rsidR="000F2C95" w:rsidRPr="000F2C95" w:rsidRDefault="000F2C95" w:rsidP="0067747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u w:val="single"/>
        </w:rPr>
      </w:pPr>
      <w:r w:rsidRPr="000F2C95">
        <w:rPr>
          <w:rFonts w:eastAsia="Calibri" w:cs="Times New Roman"/>
          <w:kern w:val="0"/>
          <w:u w:val="single"/>
        </w:rPr>
        <w:t>O wystawie:</w:t>
      </w:r>
    </w:p>
    <w:p w14:paraId="2BBCB294" w14:textId="45AAACB3" w:rsidR="001E0A16" w:rsidRPr="001E0A16" w:rsidRDefault="001E0A16" w:rsidP="001E0A1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1E0A16">
        <w:rPr>
          <w:rFonts w:eastAsia="Calibri" w:cs="Times New Roman"/>
          <w:kern w:val="0"/>
        </w:rPr>
        <w:t xml:space="preserve">Na wystawę składa się łącznie 12 plansz, na których w syntetyczny sposób </w:t>
      </w:r>
      <w:r w:rsidR="00760DD4">
        <w:rPr>
          <w:rFonts w:eastAsia="Calibri" w:cs="Times New Roman"/>
          <w:kern w:val="0"/>
        </w:rPr>
        <w:t xml:space="preserve">została </w:t>
      </w:r>
      <w:r w:rsidRPr="001E0A16">
        <w:rPr>
          <w:rFonts w:eastAsia="Calibri" w:cs="Times New Roman"/>
          <w:kern w:val="0"/>
        </w:rPr>
        <w:t>przedstawion</w:t>
      </w:r>
      <w:r w:rsidR="00760DD4">
        <w:rPr>
          <w:rFonts w:eastAsia="Calibri" w:cs="Times New Roman"/>
          <w:kern w:val="0"/>
        </w:rPr>
        <w:t>a</w:t>
      </w:r>
      <w:r w:rsidRPr="001E0A16">
        <w:rPr>
          <w:rFonts w:eastAsia="Calibri" w:cs="Times New Roman"/>
          <w:kern w:val="0"/>
        </w:rPr>
        <w:t xml:space="preserve"> zarówno histori</w:t>
      </w:r>
      <w:r w:rsidR="00143096">
        <w:rPr>
          <w:rFonts w:eastAsia="Calibri" w:cs="Times New Roman"/>
          <w:kern w:val="0"/>
        </w:rPr>
        <w:t>a</w:t>
      </w:r>
      <w:r w:rsidRPr="001E0A16">
        <w:rPr>
          <w:rFonts w:eastAsia="Calibri" w:cs="Times New Roman"/>
          <w:kern w:val="0"/>
        </w:rPr>
        <w:t xml:space="preserve"> Uniwersytetu Gdańskiego (w tym i jego poprzedniczek, tj. Wyższej Szkoły Ekonomicznej w Sopocie i Wyższej Szkoły Pedagogicznej w Gdańsku), jak również znaczenie tej największej w województwie pomorskim uczelni dla całego regionu.</w:t>
      </w:r>
    </w:p>
    <w:p w14:paraId="011BAD1D" w14:textId="7FFAAEE2" w:rsidR="001E0A16" w:rsidRDefault="00D57A7A" w:rsidP="00D57A7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D57A7A">
        <w:rPr>
          <w:rFonts w:eastAsia="Calibri" w:cs="Times New Roman"/>
          <w:kern w:val="0"/>
        </w:rPr>
        <w:t xml:space="preserve">Na wystawie wykorzystano </w:t>
      </w:r>
      <w:r w:rsidR="00760DD4">
        <w:rPr>
          <w:rFonts w:eastAsia="Calibri" w:cs="Times New Roman"/>
          <w:kern w:val="0"/>
        </w:rPr>
        <w:t xml:space="preserve">m.in. </w:t>
      </w:r>
      <w:r w:rsidRPr="00D57A7A">
        <w:rPr>
          <w:rFonts w:eastAsia="Calibri" w:cs="Times New Roman"/>
          <w:kern w:val="0"/>
        </w:rPr>
        <w:t>zbiory M</w:t>
      </w:r>
      <w:r w:rsidR="00760DD4">
        <w:rPr>
          <w:rFonts w:eastAsia="Calibri" w:cs="Times New Roman"/>
          <w:kern w:val="0"/>
        </w:rPr>
        <w:t xml:space="preserve">uzeum </w:t>
      </w:r>
      <w:r w:rsidRPr="00D57A7A">
        <w:rPr>
          <w:rFonts w:eastAsia="Calibri" w:cs="Times New Roman"/>
          <w:kern w:val="0"/>
        </w:rPr>
        <w:t xml:space="preserve">UG, Biblioteki Uniwersytetu Gdańskiego, </w:t>
      </w:r>
      <w:r w:rsidRPr="00760DD4">
        <w:rPr>
          <w:rFonts w:eastAsia="Calibri" w:cs="Times New Roman"/>
          <w:kern w:val="0"/>
        </w:rPr>
        <w:t xml:space="preserve">PAN Biblioteki Gdańskiej </w:t>
      </w:r>
      <w:r w:rsidR="00760DD4">
        <w:rPr>
          <w:rFonts w:eastAsia="Calibri" w:cs="Times New Roman"/>
          <w:kern w:val="0"/>
        </w:rPr>
        <w:t xml:space="preserve">oraz </w:t>
      </w:r>
      <w:r w:rsidRPr="00D57A7A">
        <w:rPr>
          <w:rFonts w:eastAsia="Calibri" w:cs="Times New Roman"/>
          <w:kern w:val="0"/>
        </w:rPr>
        <w:t>osób prywatnych.</w:t>
      </w:r>
    </w:p>
    <w:p w14:paraId="57D69D22" w14:textId="7A2785EB" w:rsidR="001E0A16" w:rsidRPr="001E0A16" w:rsidRDefault="001E0A16" w:rsidP="00143096">
      <w:pPr>
        <w:rPr>
          <w:rFonts w:eastAsia="Calibri" w:cs="Times New Roman"/>
          <w:kern w:val="0"/>
        </w:rPr>
      </w:pPr>
      <w:r w:rsidRPr="001E0A16">
        <w:rPr>
          <w:rFonts w:eastAsia="Calibri" w:cs="Times New Roman"/>
          <w:kern w:val="0"/>
        </w:rPr>
        <w:t xml:space="preserve">Wystawa </w:t>
      </w:r>
      <w:r w:rsidR="00143096">
        <w:rPr>
          <w:rFonts w:eastAsia="Calibri" w:cs="Times New Roman"/>
          <w:kern w:val="0"/>
        </w:rPr>
        <w:t xml:space="preserve">jest </w:t>
      </w:r>
      <w:r w:rsidR="00143096" w:rsidRPr="001E0A16">
        <w:rPr>
          <w:rFonts w:eastAsia="Calibri" w:cs="Times New Roman"/>
          <w:kern w:val="0"/>
        </w:rPr>
        <w:t>prezentowana</w:t>
      </w:r>
      <w:r w:rsidR="00143096" w:rsidRPr="001E0A16">
        <w:rPr>
          <w:rFonts w:eastAsia="Calibri" w:cs="Times New Roman"/>
          <w:kern w:val="0"/>
        </w:rPr>
        <w:t xml:space="preserve"> </w:t>
      </w:r>
      <w:r w:rsidRPr="001E0A16">
        <w:rPr>
          <w:rFonts w:eastAsia="Calibri" w:cs="Times New Roman"/>
          <w:kern w:val="0"/>
        </w:rPr>
        <w:t>na parterze Biblioteki Głównej Uniwersytetu Gdańskiego od 4 marca</w:t>
      </w:r>
      <w:r w:rsidR="00D57A7A">
        <w:rPr>
          <w:rFonts w:eastAsia="Calibri" w:cs="Times New Roman"/>
          <w:kern w:val="0"/>
        </w:rPr>
        <w:t xml:space="preserve"> 2020 roku</w:t>
      </w:r>
      <w:r w:rsidR="00143096">
        <w:rPr>
          <w:rFonts w:eastAsia="Calibri" w:cs="Times New Roman"/>
          <w:kern w:val="0"/>
        </w:rPr>
        <w:t xml:space="preserve"> (środa)</w:t>
      </w:r>
      <w:r w:rsidRPr="001E0A16">
        <w:rPr>
          <w:rFonts w:eastAsia="Calibri" w:cs="Times New Roman"/>
          <w:kern w:val="0"/>
        </w:rPr>
        <w:t xml:space="preserve"> </w:t>
      </w:r>
      <w:r w:rsidR="00143096">
        <w:rPr>
          <w:rFonts w:eastAsia="Calibri" w:cs="Times New Roman"/>
          <w:kern w:val="0"/>
        </w:rPr>
        <w:t xml:space="preserve">i potrwa </w:t>
      </w:r>
      <w:r w:rsidRPr="001E0A16">
        <w:rPr>
          <w:rFonts w:eastAsia="Calibri" w:cs="Times New Roman"/>
          <w:kern w:val="0"/>
        </w:rPr>
        <w:t>do końca miesiąca</w:t>
      </w:r>
      <w:r w:rsidR="00143096">
        <w:rPr>
          <w:rFonts w:eastAsia="Calibri" w:cs="Times New Roman"/>
          <w:kern w:val="0"/>
        </w:rPr>
        <w:t>. W</w:t>
      </w:r>
      <w:r w:rsidRPr="001E0A16">
        <w:rPr>
          <w:rFonts w:eastAsia="Calibri" w:cs="Times New Roman"/>
          <w:kern w:val="0"/>
        </w:rPr>
        <w:t xml:space="preserve">ernisaż </w:t>
      </w:r>
      <w:r w:rsidR="00143096">
        <w:rPr>
          <w:rFonts w:eastAsia="Calibri" w:cs="Times New Roman"/>
          <w:kern w:val="0"/>
        </w:rPr>
        <w:t xml:space="preserve">odbędzie się 10 marca i będzie mu towarzyszyć </w:t>
      </w:r>
      <w:r w:rsidRPr="001E0A16">
        <w:rPr>
          <w:rFonts w:eastAsia="Calibri" w:cs="Times New Roman"/>
          <w:kern w:val="0"/>
        </w:rPr>
        <w:t>prezentacj</w:t>
      </w:r>
      <w:r w:rsidR="00143096">
        <w:rPr>
          <w:rFonts w:eastAsia="Calibri" w:cs="Times New Roman"/>
          <w:kern w:val="0"/>
        </w:rPr>
        <w:t>a</w:t>
      </w:r>
      <w:r w:rsidRPr="001E0A16">
        <w:rPr>
          <w:rFonts w:eastAsia="Calibri" w:cs="Times New Roman"/>
          <w:kern w:val="0"/>
        </w:rPr>
        <w:t xml:space="preserve"> książki prof. Błażejowskiego </w:t>
      </w:r>
      <w:r w:rsidR="00143096" w:rsidRPr="00143096">
        <w:rPr>
          <w:rFonts w:eastAsia="Calibri" w:cs="Times New Roman"/>
          <w:kern w:val="0"/>
        </w:rPr>
        <w:t xml:space="preserve">„50 lat Uniwersytetu Gdańskiego. 75 lat tradycji uniwersyteckich w Gdańsku”. </w:t>
      </w:r>
    </w:p>
    <w:p w14:paraId="74C358EF" w14:textId="4AC2139C" w:rsidR="00143096" w:rsidRDefault="00143096" w:rsidP="00F42690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D57A7A">
        <w:rPr>
          <w:rFonts w:eastAsia="Calibri" w:cs="Times New Roman"/>
          <w:kern w:val="0"/>
        </w:rPr>
        <w:t xml:space="preserve">Ekspozycja została przygotowana w dwóch, identycznych kompletach, z których jeden </w:t>
      </w:r>
      <w:r>
        <w:rPr>
          <w:rFonts w:eastAsia="Calibri" w:cs="Times New Roman"/>
          <w:kern w:val="0"/>
        </w:rPr>
        <w:t xml:space="preserve">jest </w:t>
      </w:r>
      <w:r w:rsidRPr="00D57A7A">
        <w:rPr>
          <w:rFonts w:eastAsia="Calibri" w:cs="Times New Roman"/>
          <w:kern w:val="0"/>
        </w:rPr>
        <w:t>przeznaczony do prezentacji wewnątrz, drugi zaś na zewnątrz budynków.</w:t>
      </w:r>
      <w:r>
        <w:rPr>
          <w:rFonts w:eastAsia="Calibri" w:cs="Times New Roman"/>
          <w:kern w:val="0"/>
        </w:rPr>
        <w:t xml:space="preserve"> </w:t>
      </w:r>
      <w:r w:rsidR="001E0A16" w:rsidRPr="001E0A16">
        <w:rPr>
          <w:rFonts w:eastAsia="Calibri" w:cs="Times New Roman"/>
          <w:kern w:val="0"/>
        </w:rPr>
        <w:t xml:space="preserve">Obie wystawy będą umieszczane w różnych lokalizacjach, do końca bieżącego roku kalendarzowego. Poza obiektami uniwersyteckimi (nie tylko w Gdańsku, ale też w Gdyni </w:t>
      </w:r>
      <w:r w:rsidR="00305FA7">
        <w:rPr>
          <w:rFonts w:eastAsia="Calibri" w:cs="Times New Roman"/>
          <w:kern w:val="0"/>
        </w:rPr>
        <w:t>i</w:t>
      </w:r>
      <w:r w:rsidR="001E0A16" w:rsidRPr="001E0A16">
        <w:rPr>
          <w:rFonts w:eastAsia="Calibri" w:cs="Times New Roman"/>
          <w:kern w:val="0"/>
        </w:rPr>
        <w:t xml:space="preserve"> Sopocie) planowane są ekspozycje wystaw w wybranych muzeach samorządowych, urzędach czy w przestrzeni publicznej. </w:t>
      </w:r>
    </w:p>
    <w:p w14:paraId="482D3237" w14:textId="0F814B63" w:rsidR="00143096" w:rsidRDefault="00143096" w:rsidP="00143096">
      <w:pPr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Wystawa została przygotowana przez Muzeum Uniwersytetu Gdańskiego, autorami tekstów </w:t>
      </w:r>
      <w:r>
        <w:rPr>
          <w:color w:val="000000"/>
          <w:lang w:eastAsia="pl-PL"/>
        </w:rPr>
        <w:t>są</w:t>
      </w:r>
      <w:r>
        <w:rPr>
          <w:color w:val="000000"/>
          <w:lang w:eastAsia="pl-PL"/>
        </w:rPr>
        <w:t xml:space="preserve"> Jan Daniluk i Marta Szaszkiewicz</w:t>
      </w:r>
      <w:r>
        <w:rPr>
          <w:color w:val="000000"/>
          <w:lang w:eastAsia="pl-PL"/>
        </w:rPr>
        <w:t>, p</w:t>
      </w:r>
      <w:r>
        <w:rPr>
          <w:color w:val="000000"/>
          <w:lang w:eastAsia="pl-PL"/>
        </w:rPr>
        <w:t xml:space="preserve">racownicy uczelnianego muzeum. Ze strony Wydawnictwa UG projekt graficzny wykonała Karolina Johnson, korektę Joanna Kamień, koordynatorem była Aleksandra </w:t>
      </w:r>
      <w:r>
        <w:rPr>
          <w:color w:val="000000"/>
          <w:lang w:eastAsia="pl-PL"/>
        </w:rPr>
        <w:lastRenderedPageBreak/>
        <w:t>Hopa. Wystawa została przygotowana w dwóch językach (jęz. polskim i angielskim – tłumaczenie wykonał David Malcolm).</w:t>
      </w:r>
    </w:p>
    <w:p w14:paraId="0F7EFA51" w14:textId="77777777" w:rsidR="00143096" w:rsidRPr="000F2C95" w:rsidRDefault="00143096" w:rsidP="0014309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u w:val="single"/>
        </w:rPr>
      </w:pPr>
      <w:r w:rsidRPr="000F2C95">
        <w:rPr>
          <w:rFonts w:eastAsia="Calibri" w:cs="Times New Roman"/>
          <w:kern w:val="0"/>
          <w:u w:val="single"/>
        </w:rPr>
        <w:t>O książce:</w:t>
      </w:r>
    </w:p>
    <w:p w14:paraId="1555BB90" w14:textId="77777777" w:rsidR="00143096" w:rsidRDefault="00143096" w:rsidP="0014309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O</w:t>
      </w:r>
      <w:r w:rsidRPr="00A07314">
        <w:rPr>
          <w:rFonts w:eastAsia="Calibri" w:cs="Times New Roman"/>
          <w:kern w:val="0"/>
        </w:rPr>
        <w:t xml:space="preserve">pracowanie autorstwa profesora Jerzego Błażejowskiego ukazuje historię tradycji uniwersyteckich w Gdańsku, inicjatywy na rzecz utworzenia uniwersytetu, dzieje Uniwersytetu Gdańskiego w minionym 50-leciu, a nade wszystko napawające szczególną satysfakcją osiągnięcia naukowe i w zakresie kształcenia. Te sukcesy mają swoich ojców i matki, dlatego w książce zostały przywołane liczne postaci, które poprzez działalność badawczą, edukacyjną i zarządczo-administracyjną przyczyniły się do rozwoju </w:t>
      </w:r>
      <w:r>
        <w:rPr>
          <w:rFonts w:eastAsia="Calibri" w:cs="Times New Roman"/>
          <w:kern w:val="0"/>
        </w:rPr>
        <w:t>u</w:t>
      </w:r>
      <w:r w:rsidRPr="00A07314">
        <w:rPr>
          <w:rFonts w:eastAsia="Calibri" w:cs="Times New Roman"/>
          <w:kern w:val="0"/>
        </w:rPr>
        <w:t xml:space="preserve">czelni i zapewniania </w:t>
      </w:r>
      <w:r>
        <w:rPr>
          <w:rFonts w:eastAsia="Calibri" w:cs="Times New Roman"/>
          <w:kern w:val="0"/>
        </w:rPr>
        <w:t>j</w:t>
      </w:r>
      <w:r w:rsidRPr="00A07314">
        <w:rPr>
          <w:rFonts w:eastAsia="Calibri" w:cs="Times New Roman"/>
          <w:kern w:val="0"/>
        </w:rPr>
        <w:t xml:space="preserve">ej godnego miejsca w krajowym i międzynarodowym środowisku akademickim. Nie można też zapominać, że wykształciło się tu kilka pokoleń wybitnych absolwentów, którzy przyczynili się zarówno do rozwoju </w:t>
      </w:r>
      <w:r>
        <w:rPr>
          <w:rFonts w:eastAsia="Calibri" w:cs="Times New Roman"/>
          <w:kern w:val="0"/>
        </w:rPr>
        <w:t>Uniwersytetu Gdańskiego</w:t>
      </w:r>
      <w:r w:rsidRPr="00A07314">
        <w:rPr>
          <w:rFonts w:eastAsia="Calibri" w:cs="Times New Roman"/>
          <w:kern w:val="0"/>
        </w:rPr>
        <w:t xml:space="preserve">, regionu, jak i kraju, a nawet innych części świata, podejmując pracę na odpowiedzialnych i ważnych stanowiskach w różnych instytucjach naukowych i państwowych. </w:t>
      </w:r>
      <w:r>
        <w:rPr>
          <w:rFonts w:eastAsia="Calibri" w:cs="Times New Roman"/>
          <w:kern w:val="0"/>
        </w:rPr>
        <w:t>I</w:t>
      </w:r>
      <w:r w:rsidRPr="00A07314">
        <w:rPr>
          <w:rFonts w:eastAsia="Calibri" w:cs="Times New Roman"/>
          <w:kern w:val="0"/>
        </w:rPr>
        <w:t>ch również wspomniano na kartach książki jako ważny element naszej historii.</w:t>
      </w:r>
    </w:p>
    <w:p w14:paraId="694176FF" w14:textId="77777777" w:rsidR="00143096" w:rsidRPr="00143096" w:rsidRDefault="00143096" w:rsidP="00143096">
      <w:pPr>
        <w:rPr>
          <w:color w:val="000000"/>
          <w:lang w:eastAsia="pl-PL"/>
        </w:rPr>
      </w:pPr>
    </w:p>
    <w:sectPr w:rsidR="00143096" w:rsidRPr="0014309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2916" w14:textId="77777777" w:rsidR="00D57A7A" w:rsidRDefault="00D57A7A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D57A7A" w:rsidRDefault="00D5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E17" w14:textId="77777777" w:rsidR="00D57A7A" w:rsidRDefault="00D57A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D57A7A" w:rsidRDefault="00D5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24AB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94BB4"/>
    <w:rsid w:val="000A1EF4"/>
    <w:rsid w:val="000A66D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0F2C95"/>
    <w:rsid w:val="000F4259"/>
    <w:rsid w:val="00105272"/>
    <w:rsid w:val="00106B9B"/>
    <w:rsid w:val="00110313"/>
    <w:rsid w:val="00113926"/>
    <w:rsid w:val="00115973"/>
    <w:rsid w:val="001177F2"/>
    <w:rsid w:val="0013245B"/>
    <w:rsid w:val="001328E5"/>
    <w:rsid w:val="001419ED"/>
    <w:rsid w:val="001422D8"/>
    <w:rsid w:val="00143096"/>
    <w:rsid w:val="001432A5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C572D"/>
    <w:rsid w:val="001D4EAC"/>
    <w:rsid w:val="001D7BF9"/>
    <w:rsid w:val="001E0A16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5FA7"/>
    <w:rsid w:val="00306E49"/>
    <w:rsid w:val="00311203"/>
    <w:rsid w:val="00311702"/>
    <w:rsid w:val="00314B05"/>
    <w:rsid w:val="00321162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0D2"/>
    <w:rsid w:val="004737F7"/>
    <w:rsid w:val="004836BC"/>
    <w:rsid w:val="00485ABC"/>
    <w:rsid w:val="0048784E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552F"/>
    <w:rsid w:val="00530030"/>
    <w:rsid w:val="00530254"/>
    <w:rsid w:val="0053118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5110F"/>
    <w:rsid w:val="00660B39"/>
    <w:rsid w:val="006611D9"/>
    <w:rsid w:val="006650E9"/>
    <w:rsid w:val="0067077B"/>
    <w:rsid w:val="0067395C"/>
    <w:rsid w:val="0067747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74A6"/>
    <w:rsid w:val="007202CE"/>
    <w:rsid w:val="007205A6"/>
    <w:rsid w:val="007252B8"/>
    <w:rsid w:val="00736650"/>
    <w:rsid w:val="007426D5"/>
    <w:rsid w:val="00743D88"/>
    <w:rsid w:val="00745EC0"/>
    <w:rsid w:val="0075513A"/>
    <w:rsid w:val="007576FB"/>
    <w:rsid w:val="00760DD4"/>
    <w:rsid w:val="00775242"/>
    <w:rsid w:val="00777A38"/>
    <w:rsid w:val="00787DC8"/>
    <w:rsid w:val="0079069D"/>
    <w:rsid w:val="00793979"/>
    <w:rsid w:val="007941AD"/>
    <w:rsid w:val="007A2AA1"/>
    <w:rsid w:val="007A5E8D"/>
    <w:rsid w:val="007A617F"/>
    <w:rsid w:val="007A7AB7"/>
    <w:rsid w:val="007B0B4C"/>
    <w:rsid w:val="007B3C2A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3813"/>
    <w:rsid w:val="0089648A"/>
    <w:rsid w:val="008A3DE5"/>
    <w:rsid w:val="008B194E"/>
    <w:rsid w:val="008B75B4"/>
    <w:rsid w:val="008B7E06"/>
    <w:rsid w:val="008C59CE"/>
    <w:rsid w:val="008D152C"/>
    <w:rsid w:val="008D5F80"/>
    <w:rsid w:val="008F0175"/>
    <w:rsid w:val="008F2EAB"/>
    <w:rsid w:val="008F64A3"/>
    <w:rsid w:val="008F7152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231B"/>
    <w:rsid w:val="00972FD4"/>
    <w:rsid w:val="00977C2A"/>
    <w:rsid w:val="00981A20"/>
    <w:rsid w:val="009843F0"/>
    <w:rsid w:val="0098579E"/>
    <w:rsid w:val="00991166"/>
    <w:rsid w:val="00992839"/>
    <w:rsid w:val="009943EF"/>
    <w:rsid w:val="009A1759"/>
    <w:rsid w:val="009B0CAC"/>
    <w:rsid w:val="009B7F15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07314"/>
    <w:rsid w:val="00A112EB"/>
    <w:rsid w:val="00A135B7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5705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2270"/>
    <w:rsid w:val="00B715ED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25A08"/>
    <w:rsid w:val="00C34BC3"/>
    <w:rsid w:val="00C37B2E"/>
    <w:rsid w:val="00C43278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D40BB"/>
    <w:rsid w:val="00CD643C"/>
    <w:rsid w:val="00CE1D2E"/>
    <w:rsid w:val="00CF561D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57A7A"/>
    <w:rsid w:val="00D60A40"/>
    <w:rsid w:val="00D618EF"/>
    <w:rsid w:val="00D6281D"/>
    <w:rsid w:val="00D647FA"/>
    <w:rsid w:val="00D64A79"/>
    <w:rsid w:val="00D74569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22159"/>
    <w:rsid w:val="00E303B5"/>
    <w:rsid w:val="00E3754D"/>
    <w:rsid w:val="00E4196F"/>
    <w:rsid w:val="00E443BA"/>
    <w:rsid w:val="00E46ACC"/>
    <w:rsid w:val="00E5108B"/>
    <w:rsid w:val="00E51455"/>
    <w:rsid w:val="00E57B2E"/>
    <w:rsid w:val="00E624D8"/>
    <w:rsid w:val="00E64940"/>
    <w:rsid w:val="00E6534E"/>
    <w:rsid w:val="00E728A4"/>
    <w:rsid w:val="00E73FA6"/>
    <w:rsid w:val="00E74063"/>
    <w:rsid w:val="00E77325"/>
    <w:rsid w:val="00E92F01"/>
    <w:rsid w:val="00E9710F"/>
    <w:rsid w:val="00EA00EF"/>
    <w:rsid w:val="00EA1F4A"/>
    <w:rsid w:val="00EB2155"/>
    <w:rsid w:val="00EB3B3B"/>
    <w:rsid w:val="00EB44F3"/>
    <w:rsid w:val="00EB7A6C"/>
    <w:rsid w:val="00EC5ED1"/>
    <w:rsid w:val="00ED5E85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2690"/>
    <w:rsid w:val="00F43862"/>
    <w:rsid w:val="00F4692E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Beata Czechowska-Derkacz</cp:lastModifiedBy>
  <cp:revision>4</cp:revision>
  <cp:lastPrinted>2020-03-02T11:13:00Z</cp:lastPrinted>
  <dcterms:created xsi:type="dcterms:W3CDTF">2020-03-05T14:35:00Z</dcterms:created>
  <dcterms:modified xsi:type="dcterms:W3CDTF">2020-03-05T14:35:00Z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