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A01A" w14:textId="77777777" w:rsidR="00737515" w:rsidRPr="008E138C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4FF0E85A" w14:textId="77777777" w:rsidR="00737515" w:rsidRPr="008E138C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680E958A" w14:textId="77777777" w:rsidR="00737515" w:rsidRPr="008E138C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128BCEF7" w14:textId="77777777" w:rsidR="00737515" w:rsidRPr="00737515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737515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188F8890" w14:textId="77777777" w:rsidR="00737515" w:rsidRPr="00737515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737515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5576C3F1" w14:textId="77777777" w:rsidR="00737515" w:rsidRPr="00737515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737515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4847E744" w14:textId="77777777" w:rsidR="00737515" w:rsidRPr="008E138C" w:rsidRDefault="00737515" w:rsidP="00737515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14:paraId="097FF911" w14:textId="77777777" w:rsidR="00737515" w:rsidRPr="008E138C" w:rsidRDefault="00737515" w:rsidP="00737515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8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0D82C118" w14:textId="77777777" w:rsidR="00737515" w:rsidRPr="008E138C" w:rsidRDefault="00737515" w:rsidP="00737515">
      <w:pPr>
        <w:rPr>
          <w:rFonts w:ascii="Calibri" w:hAnsi="Calibri" w:cs="Calibri"/>
          <w:color w:val="330000"/>
          <w:sz w:val="20"/>
          <w:szCs w:val="20"/>
          <w:lang w:val="en-US"/>
        </w:rPr>
      </w:pPr>
    </w:p>
    <w:p w14:paraId="6C3666DF" w14:textId="77777777" w:rsidR="00737515" w:rsidRPr="008E138C" w:rsidRDefault="00737515" w:rsidP="00737515">
      <w:pPr>
        <w:rPr>
          <w:rFonts w:ascii="Calibri" w:hAnsi="Calibri" w:cs="Calibri"/>
          <w:sz w:val="20"/>
          <w:szCs w:val="20"/>
          <w:lang w:val="en-US"/>
        </w:rPr>
      </w:pPr>
    </w:p>
    <w:p w14:paraId="3FF9F268" w14:textId="646328FE" w:rsidR="00366D33" w:rsidRPr="00737515" w:rsidRDefault="00366D33" w:rsidP="00737515">
      <w:pPr>
        <w:pStyle w:val="NormalnyWeb"/>
        <w:spacing w:line="360" w:lineRule="auto"/>
        <w:rPr>
          <w:rFonts w:asciiTheme="minorHAnsi" w:hAnsiTheme="minorHAnsi" w:cstheme="minorHAnsi"/>
          <w:color w:val="201F1E"/>
          <w:shd w:val="clear" w:color="auto" w:fill="FFFFFF"/>
        </w:rPr>
      </w:pPr>
      <w:r w:rsidRPr="00737515">
        <w:rPr>
          <w:rFonts w:asciiTheme="minorHAnsi" w:hAnsiTheme="minorHAnsi" w:cstheme="minorHAnsi"/>
          <w:color w:val="201F1E"/>
          <w:shd w:val="clear" w:color="auto" w:fill="FFFFFF"/>
        </w:rPr>
        <w:t xml:space="preserve">Gdańsk </w:t>
      </w:r>
      <w:r w:rsidR="00737515" w:rsidRPr="00737515">
        <w:rPr>
          <w:rFonts w:asciiTheme="minorHAnsi" w:hAnsiTheme="minorHAnsi" w:cstheme="minorHAnsi"/>
          <w:color w:val="201F1E"/>
          <w:shd w:val="clear" w:color="auto" w:fill="FFFFFF"/>
        </w:rPr>
        <w:t>23</w:t>
      </w:r>
      <w:r w:rsidRPr="00737515">
        <w:rPr>
          <w:rFonts w:asciiTheme="minorHAnsi" w:hAnsiTheme="minorHAnsi" w:cstheme="minorHAnsi"/>
          <w:color w:val="201F1E"/>
          <w:shd w:val="clear" w:color="auto" w:fill="FFFFFF"/>
        </w:rPr>
        <w:t xml:space="preserve"> października 2019</w:t>
      </w:r>
    </w:p>
    <w:p w14:paraId="72D55CEA" w14:textId="77777777" w:rsidR="00366D33" w:rsidRPr="00737515" w:rsidRDefault="00366D33" w:rsidP="00737515">
      <w:pPr>
        <w:pStyle w:val="NormalnyWeb"/>
        <w:spacing w:line="360" w:lineRule="auto"/>
        <w:rPr>
          <w:rFonts w:asciiTheme="minorHAnsi" w:hAnsiTheme="minorHAnsi" w:cstheme="minorHAnsi"/>
          <w:b/>
          <w:bCs/>
          <w:color w:val="201F1E"/>
          <w:shd w:val="clear" w:color="auto" w:fill="FFFFFF"/>
        </w:rPr>
      </w:pPr>
    </w:p>
    <w:p w14:paraId="7E5A74BD" w14:textId="77777777" w:rsidR="00366D33" w:rsidRPr="00737515" w:rsidRDefault="00366D33" w:rsidP="0073751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737515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Informacja Prasowa</w:t>
      </w:r>
    </w:p>
    <w:p w14:paraId="6F3D810D" w14:textId="7A25757B" w:rsidR="00366D33" w:rsidRPr="00737515" w:rsidRDefault="00366D33" w:rsidP="0073751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737515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Publikacja badaczy z Uniwersytetu Gdańskiego w „Science”</w:t>
      </w:r>
    </w:p>
    <w:p w14:paraId="0A18EB52" w14:textId="225E6E4E" w:rsidR="00737515" w:rsidRPr="00737515" w:rsidRDefault="00737515" w:rsidP="0073751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color w:val="201F1E"/>
          <w:shd w:val="clear" w:color="auto" w:fill="FFFFFF"/>
        </w:rPr>
      </w:pPr>
      <w:r w:rsidRPr="00737515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Badania nad płodnością kobiet</w:t>
      </w:r>
    </w:p>
    <w:p w14:paraId="258CBC72" w14:textId="77777777" w:rsidR="00391093" w:rsidRPr="00737515" w:rsidRDefault="00391093" w:rsidP="00737515">
      <w:pPr>
        <w:pStyle w:val="NormalnyWeb"/>
        <w:spacing w:line="360" w:lineRule="auto"/>
        <w:rPr>
          <w:rFonts w:asciiTheme="minorHAnsi" w:hAnsiTheme="minorHAnsi" w:cstheme="minorHAnsi"/>
          <w:color w:val="201F1E"/>
          <w:shd w:val="clear" w:color="auto" w:fill="FFFFFF"/>
        </w:rPr>
      </w:pPr>
    </w:p>
    <w:p w14:paraId="23262A79" w14:textId="77777777" w:rsidR="00366D33" w:rsidRPr="00737515" w:rsidRDefault="00366D33" w:rsidP="00737515">
      <w:pPr>
        <w:pStyle w:val="NormalnyWeb"/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737515">
        <w:rPr>
          <w:rFonts w:asciiTheme="minorHAnsi" w:hAnsiTheme="minorHAnsi" w:cstheme="minorHAnsi"/>
          <w:b/>
          <w:bCs/>
          <w:shd w:val="clear" w:color="auto" w:fill="FFFFFF"/>
        </w:rPr>
        <w:t xml:space="preserve">Dr hab. Joanna </w:t>
      </w:r>
      <w:proofErr w:type="spellStart"/>
      <w:r w:rsidRPr="00737515">
        <w:rPr>
          <w:rFonts w:asciiTheme="minorHAnsi" w:hAnsiTheme="minorHAnsi" w:cstheme="minorHAnsi"/>
          <w:b/>
          <w:bCs/>
          <w:shd w:val="clear" w:color="auto" w:fill="FFFFFF"/>
        </w:rPr>
        <w:t>Liss</w:t>
      </w:r>
      <w:proofErr w:type="spellEnd"/>
      <w:r w:rsidRPr="00737515">
        <w:rPr>
          <w:rFonts w:asciiTheme="minorHAnsi" w:hAnsiTheme="minorHAnsi" w:cstheme="minorHAnsi"/>
          <w:b/>
          <w:bCs/>
          <w:shd w:val="clear" w:color="auto" w:fill="FFFFFF"/>
        </w:rPr>
        <w:t xml:space="preserve"> z Wydziału Biologii Uniwersytetu Gdańskiego jest współautorką pracy opublikowanej właśnie na łamach czasopisma </w:t>
      </w:r>
      <w:r w:rsidRPr="00737515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Science</w:t>
      </w:r>
      <w:r w:rsidRPr="00737515">
        <w:rPr>
          <w:rFonts w:asciiTheme="minorHAnsi" w:hAnsiTheme="minorHAnsi" w:cstheme="minorHAnsi"/>
          <w:b/>
          <w:bCs/>
          <w:shd w:val="clear" w:color="auto" w:fill="FFFFFF"/>
        </w:rPr>
        <w:t xml:space="preserve">. </w:t>
      </w:r>
      <w:r w:rsidR="00BA28AF" w:rsidRPr="00737515">
        <w:rPr>
          <w:rFonts w:asciiTheme="minorHAnsi" w:hAnsiTheme="minorHAnsi" w:cstheme="minorHAnsi"/>
          <w:b/>
          <w:bCs/>
          <w:shd w:val="clear" w:color="auto" w:fill="FFFFFF"/>
        </w:rPr>
        <w:t xml:space="preserve">Praca, realizowana m.in. przez zespół Klinik Leczenia Niepłodności INVICTA i Laboratorium In Vitro, którym zarządza dr hab. </w:t>
      </w:r>
      <w:proofErr w:type="spellStart"/>
      <w:r w:rsidR="00BA28AF" w:rsidRPr="00737515">
        <w:rPr>
          <w:rFonts w:asciiTheme="minorHAnsi" w:hAnsiTheme="minorHAnsi" w:cstheme="minorHAnsi"/>
          <w:b/>
          <w:bCs/>
          <w:shd w:val="clear" w:color="auto" w:fill="FFFFFF"/>
        </w:rPr>
        <w:t>Liss</w:t>
      </w:r>
      <w:proofErr w:type="spellEnd"/>
      <w:r w:rsidR="00BA28AF" w:rsidRPr="00737515">
        <w:rPr>
          <w:rFonts w:asciiTheme="minorHAnsi" w:hAnsiTheme="minorHAnsi" w:cstheme="minorHAnsi"/>
          <w:b/>
          <w:bCs/>
          <w:shd w:val="clear" w:color="auto" w:fill="FFFFFF"/>
        </w:rPr>
        <w:t xml:space="preserve">, dotyczy wpływu nieprawidłowości genetycznych w komórkach jajowych na płodność kobiet w różnym wieku. </w:t>
      </w:r>
      <w:r w:rsidR="00391093" w:rsidRPr="00737515">
        <w:rPr>
          <w:rFonts w:asciiTheme="minorHAnsi" w:hAnsiTheme="minorHAnsi" w:cstheme="minorHAnsi"/>
          <w:b/>
          <w:bCs/>
          <w:shd w:val="clear" w:color="auto" w:fill="FFFFFF"/>
        </w:rPr>
        <w:t xml:space="preserve">To już druga publikacja pracowników Wydziału w tym prestiżowym czasopiśmie naukowym. </w:t>
      </w:r>
    </w:p>
    <w:p w14:paraId="43E8B617" w14:textId="77777777" w:rsidR="00737515" w:rsidRPr="00737515" w:rsidRDefault="00737515" w:rsidP="00737515">
      <w:pPr>
        <w:pStyle w:val="NormalnyWeb"/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A381B42" w14:textId="2584DCA4" w:rsidR="000920B7" w:rsidRPr="00737515" w:rsidRDefault="00366D33" w:rsidP="00737515">
      <w:pPr>
        <w:pStyle w:val="NormalnyWeb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737515">
        <w:rPr>
          <w:rFonts w:asciiTheme="minorHAnsi" w:hAnsiTheme="minorHAnsi" w:cstheme="minorHAnsi"/>
          <w:shd w:val="clear" w:color="auto" w:fill="FFFFFF"/>
        </w:rPr>
        <w:t xml:space="preserve">Dr hab. Joanna </w:t>
      </w:r>
      <w:proofErr w:type="spellStart"/>
      <w:r w:rsidRPr="00737515">
        <w:rPr>
          <w:rFonts w:asciiTheme="minorHAnsi" w:hAnsiTheme="minorHAnsi" w:cstheme="minorHAnsi"/>
          <w:shd w:val="clear" w:color="auto" w:fill="FFFFFF"/>
        </w:rPr>
        <w:t>Liss</w:t>
      </w:r>
      <w:proofErr w:type="spellEnd"/>
      <w:r w:rsidRPr="00737515">
        <w:rPr>
          <w:rFonts w:asciiTheme="minorHAnsi" w:hAnsiTheme="minorHAnsi" w:cstheme="minorHAnsi"/>
          <w:shd w:val="clear" w:color="auto" w:fill="FFFFFF"/>
        </w:rPr>
        <w:t xml:space="preserve"> </w:t>
      </w:r>
      <w:r w:rsidR="009823B1" w:rsidRPr="00737515">
        <w:rPr>
          <w:rFonts w:asciiTheme="minorHAnsi" w:hAnsiTheme="minorHAnsi" w:cstheme="minorHAnsi"/>
          <w:shd w:val="clear" w:color="auto" w:fill="FFFFFF"/>
        </w:rPr>
        <w:t xml:space="preserve">jest pracownikiem naukowo-dydaktycznym w </w:t>
      </w:r>
      <w:r w:rsidRPr="00737515">
        <w:rPr>
          <w:rFonts w:asciiTheme="minorHAnsi" w:hAnsiTheme="minorHAnsi" w:cstheme="minorHAnsi"/>
          <w:shd w:val="clear" w:color="auto" w:fill="FFFFFF"/>
        </w:rPr>
        <w:t>Katedr</w:t>
      </w:r>
      <w:r w:rsidR="009823B1" w:rsidRPr="00737515">
        <w:rPr>
          <w:rFonts w:asciiTheme="minorHAnsi" w:hAnsiTheme="minorHAnsi" w:cstheme="minorHAnsi"/>
          <w:shd w:val="clear" w:color="auto" w:fill="FFFFFF"/>
        </w:rPr>
        <w:t>ze</w:t>
      </w:r>
      <w:r w:rsidRPr="00737515">
        <w:rPr>
          <w:rFonts w:asciiTheme="minorHAnsi" w:hAnsiTheme="minorHAnsi" w:cstheme="minorHAnsi"/>
          <w:shd w:val="clear" w:color="auto" w:fill="FFFFFF"/>
        </w:rPr>
        <w:t xml:space="preserve"> Biologii i Genetyki Medycznej Wydziału Biologii UG</w:t>
      </w:r>
      <w:r w:rsidR="00BA28AF" w:rsidRPr="00737515">
        <w:rPr>
          <w:rFonts w:asciiTheme="minorHAnsi" w:hAnsiTheme="minorHAnsi" w:cstheme="minorHAnsi"/>
          <w:shd w:val="clear" w:color="auto" w:fill="FFFFFF"/>
        </w:rPr>
        <w:t xml:space="preserve"> oraz</w:t>
      </w:r>
      <w:r w:rsidR="009F368F" w:rsidRPr="00737515">
        <w:rPr>
          <w:rFonts w:asciiTheme="minorHAnsi" w:hAnsiTheme="minorHAnsi" w:cstheme="minorHAnsi"/>
          <w:shd w:val="clear" w:color="auto" w:fill="FFFFFF"/>
        </w:rPr>
        <w:t xml:space="preserve"> laboratorium wspomaganego rozrodu Kliniki Leczenia Niepłodności </w:t>
      </w:r>
      <w:proofErr w:type="spellStart"/>
      <w:r w:rsidR="009F368F" w:rsidRPr="00737515">
        <w:rPr>
          <w:rFonts w:asciiTheme="minorHAnsi" w:hAnsiTheme="minorHAnsi" w:cstheme="minorHAnsi"/>
          <w:shd w:val="clear" w:color="auto" w:fill="FFFFFF"/>
        </w:rPr>
        <w:t>Invicta</w:t>
      </w:r>
      <w:proofErr w:type="spellEnd"/>
      <w:r w:rsidR="009F368F" w:rsidRPr="00737515">
        <w:rPr>
          <w:rFonts w:asciiTheme="minorHAnsi" w:hAnsiTheme="minorHAnsi" w:cstheme="minorHAnsi"/>
          <w:shd w:val="clear" w:color="auto" w:fill="FFFFFF"/>
        </w:rPr>
        <w:t xml:space="preserve"> w Gdańsku.</w:t>
      </w:r>
      <w:r w:rsidR="009823B1" w:rsidRPr="00737515">
        <w:rPr>
          <w:rFonts w:asciiTheme="minorHAnsi" w:hAnsiTheme="minorHAnsi" w:cstheme="minorHAnsi"/>
          <w:shd w:val="clear" w:color="auto" w:fill="FFFFFF"/>
        </w:rPr>
        <w:t xml:space="preserve"> Publikacja w </w:t>
      </w:r>
      <w:r w:rsidRPr="00737515">
        <w:rPr>
          <w:rFonts w:asciiTheme="minorHAnsi" w:hAnsiTheme="minorHAnsi" w:cstheme="minorHAnsi"/>
          <w:i/>
          <w:iCs/>
          <w:shd w:val="clear" w:color="auto" w:fill="FFFFFF"/>
        </w:rPr>
        <w:t>Science</w:t>
      </w:r>
      <w:r w:rsidR="00737515">
        <w:rPr>
          <w:rFonts w:asciiTheme="minorHAnsi" w:hAnsiTheme="minorHAnsi" w:cstheme="minorHAnsi"/>
          <w:i/>
          <w:iCs/>
          <w:shd w:val="clear" w:color="auto" w:fill="FFFFFF"/>
        </w:rPr>
        <w:t>,</w:t>
      </w:r>
      <w:r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9823B1" w:rsidRPr="00737515">
        <w:rPr>
          <w:rFonts w:asciiTheme="minorHAnsi" w:hAnsiTheme="minorHAnsi" w:cstheme="minorHAnsi"/>
          <w:shd w:val="clear" w:color="auto" w:fill="FFFFFF"/>
        </w:rPr>
        <w:t xml:space="preserve">sygnowana datą </w:t>
      </w:r>
      <w:r w:rsidRPr="00737515">
        <w:rPr>
          <w:rFonts w:asciiTheme="minorHAnsi" w:hAnsiTheme="minorHAnsi" w:cstheme="minorHAnsi"/>
          <w:shd w:val="clear" w:color="auto" w:fill="FFFFFF"/>
        </w:rPr>
        <w:t>27 Sep 2019</w:t>
      </w:r>
      <w:r w:rsidR="00737515">
        <w:rPr>
          <w:rFonts w:asciiTheme="minorHAnsi" w:hAnsiTheme="minorHAnsi" w:cstheme="minorHAnsi"/>
          <w:shd w:val="clear" w:color="auto" w:fill="FFFFFF"/>
        </w:rPr>
        <w:t xml:space="preserve">, </w:t>
      </w:r>
      <w:r w:rsidR="00737515">
        <w:rPr>
          <w:rFonts w:asciiTheme="minorHAnsi" w:hAnsiTheme="minorHAnsi" w:cstheme="minorHAnsi"/>
          <w:shd w:val="clear" w:color="auto" w:fill="FFFFFF"/>
        </w:rPr>
        <w:t>pt</w:t>
      </w:r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.  “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Chromosome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errors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in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human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eggs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shape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natural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fertility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over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reproductive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 xml:space="preserve"> life </w:t>
      </w:r>
      <w:proofErr w:type="spellStart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span</w:t>
      </w:r>
      <w:proofErr w:type="spellEnd"/>
      <w:r w:rsidR="00737515" w:rsidRPr="00737515">
        <w:rPr>
          <w:rFonts w:asciiTheme="minorHAnsi" w:hAnsiTheme="minorHAnsi" w:cstheme="minorHAnsi"/>
          <w:i/>
          <w:iCs/>
          <w:shd w:val="clear" w:color="auto" w:fill="FFFFFF"/>
        </w:rPr>
        <w:t>”</w:t>
      </w:r>
      <w:r w:rsidR="00737515">
        <w:rPr>
          <w:rFonts w:asciiTheme="minorHAnsi" w:hAnsiTheme="minorHAnsi" w:cstheme="minorHAnsi"/>
          <w:shd w:val="clear" w:color="auto" w:fill="FFFFFF"/>
        </w:rPr>
        <w:t xml:space="preserve">, </w:t>
      </w:r>
      <w:r w:rsidRPr="00737515">
        <w:rPr>
          <w:rFonts w:asciiTheme="minorHAnsi" w:hAnsiTheme="minorHAnsi" w:cstheme="minorHAnsi"/>
          <w:shd w:val="clear" w:color="auto" w:fill="FFFFFF"/>
        </w:rPr>
        <w:t xml:space="preserve">to podsumowanie kilkuletniej międzynarodowej współpracy prowadzonej pod kierunkiem prof. </w:t>
      </w:r>
      <w:proofErr w:type="spellStart"/>
      <w:r w:rsidRPr="00737515">
        <w:rPr>
          <w:rFonts w:asciiTheme="minorHAnsi" w:hAnsiTheme="minorHAnsi" w:cstheme="minorHAnsi"/>
          <w:shd w:val="clear" w:color="auto" w:fill="FFFFFF"/>
        </w:rPr>
        <w:t>Evy</w:t>
      </w:r>
      <w:proofErr w:type="spellEnd"/>
      <w:r w:rsidRPr="00737515">
        <w:rPr>
          <w:rFonts w:asciiTheme="minorHAnsi" w:hAnsiTheme="minorHAnsi" w:cstheme="minorHAnsi"/>
          <w:shd w:val="clear" w:color="auto" w:fill="FFFFFF"/>
        </w:rPr>
        <w:t xml:space="preserve"> Hoffmann z Uniwersytetu w Kopenhadze nad zmianami genetycznymi ludzkich </w:t>
      </w:r>
      <w:r w:rsidR="00E760EC" w:rsidRPr="00737515">
        <w:rPr>
          <w:rFonts w:asciiTheme="minorHAnsi" w:hAnsiTheme="minorHAnsi" w:cstheme="minorHAnsi"/>
          <w:shd w:val="clear" w:color="auto" w:fill="FFFFFF"/>
        </w:rPr>
        <w:t>komórek jajowych</w:t>
      </w:r>
      <w:r w:rsidRPr="00737515">
        <w:rPr>
          <w:rFonts w:asciiTheme="minorHAnsi" w:hAnsiTheme="minorHAnsi" w:cstheme="minorHAnsi"/>
          <w:shd w:val="clear" w:color="auto" w:fill="FFFFFF"/>
        </w:rPr>
        <w:t xml:space="preserve">. </w:t>
      </w:r>
      <w:r w:rsidR="00BA28AF" w:rsidRPr="00737515">
        <w:rPr>
          <w:rFonts w:asciiTheme="minorHAnsi" w:hAnsiTheme="minorHAnsi" w:cstheme="minorHAnsi"/>
          <w:shd w:val="clear" w:color="auto" w:fill="FFFFFF"/>
        </w:rPr>
        <w:t>Po raz pierwszy w tej pracy zaprezentowano</w:t>
      </w:r>
      <w:r w:rsidRPr="00737515">
        <w:rPr>
          <w:rFonts w:asciiTheme="minorHAnsi" w:hAnsiTheme="minorHAnsi" w:cstheme="minorHAnsi"/>
          <w:shd w:val="clear" w:color="auto" w:fill="FFFFFF"/>
        </w:rPr>
        <w:t xml:space="preserve"> zjawisko segregacji chromosomowej i jej wpływu na </w:t>
      </w:r>
      <w:r w:rsidR="00E760EC" w:rsidRPr="00737515">
        <w:rPr>
          <w:rFonts w:asciiTheme="minorHAnsi" w:hAnsiTheme="minorHAnsi" w:cstheme="minorHAnsi"/>
          <w:shd w:val="clear" w:color="auto" w:fill="FFFFFF"/>
        </w:rPr>
        <w:t xml:space="preserve">status genetyczny ludzkich komórek </w:t>
      </w:r>
      <w:r w:rsidRPr="00737515">
        <w:rPr>
          <w:rFonts w:asciiTheme="minorHAnsi" w:hAnsiTheme="minorHAnsi" w:cstheme="minorHAnsi"/>
          <w:shd w:val="clear" w:color="auto" w:fill="FFFFFF"/>
        </w:rPr>
        <w:t xml:space="preserve">jajowych na przestrzeni wieku kobiety, począwszy od </w:t>
      </w:r>
      <w:r w:rsidR="00737515">
        <w:rPr>
          <w:rFonts w:asciiTheme="minorHAnsi" w:hAnsiTheme="minorHAnsi" w:cstheme="minorHAnsi"/>
          <w:shd w:val="clear" w:color="auto" w:fill="FFFFFF"/>
        </w:rPr>
        <w:t xml:space="preserve">dziewiątego </w:t>
      </w:r>
      <w:r w:rsidRPr="00737515">
        <w:rPr>
          <w:rFonts w:asciiTheme="minorHAnsi" w:hAnsiTheme="minorHAnsi" w:cstheme="minorHAnsi"/>
          <w:shd w:val="clear" w:color="auto" w:fill="FFFFFF"/>
        </w:rPr>
        <w:t xml:space="preserve">do </w:t>
      </w:r>
      <w:r w:rsidR="00737515">
        <w:rPr>
          <w:rFonts w:asciiTheme="minorHAnsi" w:hAnsiTheme="minorHAnsi" w:cstheme="minorHAnsi"/>
          <w:shd w:val="clear" w:color="auto" w:fill="FFFFFF"/>
        </w:rPr>
        <w:t xml:space="preserve">czterdziestego trzeciego </w:t>
      </w:r>
      <w:r w:rsidRPr="00737515">
        <w:rPr>
          <w:rFonts w:asciiTheme="minorHAnsi" w:hAnsiTheme="minorHAnsi" w:cstheme="minorHAnsi"/>
          <w:shd w:val="clear" w:color="auto" w:fill="FFFFFF"/>
        </w:rPr>
        <w:t>roku życia. Płodność kobiet zmienia się wraz z wiekiem</w:t>
      </w:r>
      <w:r w:rsidR="00ED3716" w:rsidRPr="00737515">
        <w:rPr>
          <w:rFonts w:asciiTheme="minorHAnsi" w:hAnsiTheme="minorHAnsi" w:cstheme="minorHAnsi"/>
          <w:shd w:val="clear" w:color="auto" w:fill="FFFFFF"/>
        </w:rPr>
        <w:t>, natomiast błędy genetyczne w procesie dojrzewania komórek jajowych pojawiają się również u kobiet młodych, chociaż mechanizm tego zjawiska jest nieco odmienny u kobiet dojrzałych i młodych.</w:t>
      </w:r>
      <w:r w:rsidR="000920B7" w:rsidRPr="00737515">
        <w:rPr>
          <w:rFonts w:asciiTheme="minorHAnsi" w:hAnsiTheme="minorHAnsi" w:cstheme="minorHAnsi"/>
          <w:shd w:val="clear" w:color="auto" w:fill="FFFFFF"/>
        </w:rPr>
        <w:t xml:space="preserve"> </w:t>
      </w:r>
      <w:r w:rsidR="00ED3716" w:rsidRPr="00737515">
        <w:rPr>
          <w:rFonts w:asciiTheme="minorHAnsi" w:hAnsiTheme="minorHAnsi" w:cstheme="minorHAnsi"/>
          <w:shd w:val="clear" w:color="auto" w:fill="FFFFFF"/>
        </w:rPr>
        <w:t>P</w:t>
      </w:r>
      <w:r w:rsidR="000920B7" w:rsidRPr="00737515">
        <w:rPr>
          <w:rFonts w:asciiTheme="minorHAnsi" w:hAnsiTheme="minorHAnsi" w:cstheme="minorHAnsi"/>
          <w:shd w:val="clear" w:color="auto" w:fill="FFFFFF"/>
        </w:rPr>
        <w:t xml:space="preserve">roces ten może działać jak „zegar molekularny”, który ogranicza zdolność reprodukcyjną w miarę starzenia się kobiet, predysponując konkretne chromosomy do błędów, bez powodowania błędnej segregacji całego genomu. </w:t>
      </w:r>
    </w:p>
    <w:p w14:paraId="257A6867" w14:textId="77777777" w:rsidR="009F368F" w:rsidRPr="00737515" w:rsidRDefault="006F0140" w:rsidP="00737515">
      <w:pPr>
        <w:pStyle w:val="NormalnyWeb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737515">
        <w:rPr>
          <w:rFonts w:asciiTheme="minorHAnsi" w:hAnsiTheme="minorHAnsi" w:cstheme="minorHAnsi"/>
          <w:shd w:val="clear" w:color="auto" w:fill="FFFFFF"/>
        </w:rPr>
        <w:lastRenderedPageBreak/>
        <w:t xml:space="preserve"> </w:t>
      </w:r>
      <w:r w:rsidR="000920B7" w:rsidRPr="00737515">
        <w:rPr>
          <w:rFonts w:asciiTheme="minorHAnsi" w:hAnsiTheme="minorHAnsi" w:cstheme="minorHAnsi"/>
          <w:shd w:val="clear" w:color="auto" w:fill="FFFFFF"/>
        </w:rPr>
        <w:t>Badania te wskazują zatem</w:t>
      </w:r>
      <w:r w:rsidR="00B506D1" w:rsidRPr="00737515">
        <w:rPr>
          <w:rFonts w:asciiTheme="minorHAnsi" w:hAnsiTheme="minorHAnsi" w:cstheme="minorHAnsi"/>
          <w:shd w:val="clear" w:color="auto" w:fill="FFFFFF"/>
        </w:rPr>
        <w:t>,</w:t>
      </w:r>
      <w:r w:rsidR="000920B7" w:rsidRPr="00737515">
        <w:rPr>
          <w:rFonts w:asciiTheme="minorHAnsi" w:hAnsiTheme="minorHAnsi" w:cstheme="minorHAnsi"/>
          <w:shd w:val="clear" w:color="auto" w:fill="FFFFFF"/>
        </w:rPr>
        <w:t xml:space="preserve"> iż błędy genetyczne powstające w procesie dojrzewania komórek jajowych mają miejsce nie tylko</w:t>
      </w:r>
      <w:r w:rsidR="00BA28AF" w:rsidRPr="00737515">
        <w:rPr>
          <w:rFonts w:asciiTheme="minorHAnsi" w:hAnsiTheme="minorHAnsi" w:cstheme="minorHAnsi"/>
          <w:shd w:val="clear" w:color="auto" w:fill="FFFFFF"/>
        </w:rPr>
        <w:t>,</w:t>
      </w:r>
      <w:r w:rsidR="000920B7" w:rsidRPr="00737515">
        <w:rPr>
          <w:rFonts w:asciiTheme="minorHAnsi" w:hAnsiTheme="minorHAnsi" w:cstheme="minorHAnsi"/>
          <w:shd w:val="clear" w:color="auto" w:fill="FFFFFF"/>
        </w:rPr>
        <w:t xml:space="preserve"> jak to się powszechnie uważa</w:t>
      </w:r>
      <w:r w:rsidR="00BA28AF" w:rsidRPr="00737515">
        <w:rPr>
          <w:rFonts w:asciiTheme="minorHAnsi" w:hAnsiTheme="minorHAnsi" w:cstheme="minorHAnsi"/>
          <w:shd w:val="clear" w:color="auto" w:fill="FFFFFF"/>
        </w:rPr>
        <w:t>,</w:t>
      </w:r>
      <w:r w:rsidR="000920B7" w:rsidRPr="00737515">
        <w:rPr>
          <w:rFonts w:asciiTheme="minorHAnsi" w:hAnsiTheme="minorHAnsi" w:cstheme="minorHAnsi"/>
          <w:shd w:val="clear" w:color="auto" w:fill="FFFFFF"/>
        </w:rPr>
        <w:t xml:space="preserve"> u kobiet starszych</w:t>
      </w:r>
      <w:r w:rsidR="00BA28AF" w:rsidRPr="00737515">
        <w:rPr>
          <w:rFonts w:asciiTheme="minorHAnsi" w:hAnsiTheme="minorHAnsi" w:cstheme="minorHAnsi"/>
          <w:shd w:val="clear" w:color="auto" w:fill="FFFFFF"/>
        </w:rPr>
        <w:t>,</w:t>
      </w:r>
      <w:r w:rsidR="000920B7" w:rsidRPr="00737515">
        <w:rPr>
          <w:rFonts w:asciiTheme="minorHAnsi" w:hAnsiTheme="minorHAnsi" w:cstheme="minorHAnsi"/>
          <w:shd w:val="clear" w:color="auto" w:fill="FFFFFF"/>
        </w:rPr>
        <w:t xml:space="preserve"> ale także u kobiet młodszych. </w:t>
      </w:r>
    </w:p>
    <w:p w14:paraId="335E698A" w14:textId="77777777" w:rsidR="00737515" w:rsidRDefault="00737515" w:rsidP="00737515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6403FE73" w14:textId="75114A5B" w:rsidR="009823B1" w:rsidRPr="00737515" w:rsidRDefault="009823B1" w:rsidP="00737515">
      <w:pPr>
        <w:pStyle w:val="NormalnyWeb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737515">
        <w:rPr>
          <w:rFonts w:asciiTheme="minorHAnsi" w:hAnsiTheme="minorHAnsi" w:cstheme="minorHAnsi"/>
        </w:rPr>
        <w:t xml:space="preserve">Publikacja jest dostępna na stronie </w:t>
      </w:r>
      <w:hyperlink r:id="rId9" w:history="1">
        <w:r w:rsidRPr="00737515">
          <w:rPr>
            <w:rStyle w:val="Hipercze"/>
            <w:rFonts w:asciiTheme="minorHAnsi" w:hAnsiTheme="minorHAnsi" w:cstheme="minorHAnsi"/>
            <w:color w:val="auto"/>
          </w:rPr>
          <w:t>https://doi.org/10.1126/science.aav7321</w:t>
        </w:r>
      </w:hyperlink>
    </w:p>
    <w:p w14:paraId="0845631D" w14:textId="77777777" w:rsidR="00D82DCC" w:rsidRPr="00737515" w:rsidRDefault="00D82DCC" w:rsidP="00737515">
      <w:pPr>
        <w:spacing w:after="0" w:line="360" w:lineRule="auto"/>
        <w:rPr>
          <w:rFonts w:cstheme="minorHAnsi"/>
        </w:rPr>
      </w:pPr>
    </w:p>
    <w:sectPr w:rsidR="00D82DCC" w:rsidRPr="0073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3"/>
    <w:rsid w:val="000920B7"/>
    <w:rsid w:val="00150AD0"/>
    <w:rsid w:val="00366D33"/>
    <w:rsid w:val="00391093"/>
    <w:rsid w:val="006F0140"/>
    <w:rsid w:val="00737515"/>
    <w:rsid w:val="009823B1"/>
    <w:rsid w:val="009F368F"/>
    <w:rsid w:val="00A9455A"/>
    <w:rsid w:val="00B506D1"/>
    <w:rsid w:val="00BA28AF"/>
    <w:rsid w:val="00D82DCC"/>
    <w:rsid w:val="00E760EC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3702"/>
  <w15:docId w15:val="{3998B204-DAC2-4299-A075-2B358E8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D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6D3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zecznik@ug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126/science.aav73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FE8BEC2DD31419A82008073B597D0" ma:contentTypeVersion="11" ma:contentTypeDescription="Create a new document." ma:contentTypeScope="" ma:versionID="092c67ddb02d3a14647686ed2b73f5fb">
  <xsd:schema xmlns:xsd="http://www.w3.org/2001/XMLSchema" xmlns:xs="http://www.w3.org/2001/XMLSchema" xmlns:p="http://schemas.microsoft.com/office/2006/metadata/properties" xmlns:ns3="68fae0e8-8575-4eae-aaa0-d4482649c541" xmlns:ns4="28941ff9-a601-4a61-a3b4-c8e23fec43ad" targetNamespace="http://schemas.microsoft.com/office/2006/metadata/properties" ma:root="true" ma:fieldsID="d2056dbb5a55400e13858ee8674f5d59" ns3:_="" ns4:_="">
    <xsd:import namespace="68fae0e8-8575-4eae-aaa0-d4482649c541"/>
    <xsd:import namespace="28941ff9-a601-4a61-a3b4-c8e23fec43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ae0e8-8575-4eae-aaa0-d4482649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1ff9-a601-4a61-a3b4-c8e23fec4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77BC7-5095-46F1-B3CA-3DE989FC9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ae0e8-8575-4eae-aaa0-d4482649c541"/>
    <ds:schemaRef ds:uri="28941ff9-a601-4a61-a3b4-c8e23fec4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65AD4-594E-4186-A950-FE118C7AD5E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28941ff9-a601-4a61-a3b4-c8e23fec43a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8fae0e8-8575-4eae-aaa0-d4482649c5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D0CB3D-924A-4A29-BFB2-F797E058D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3</cp:revision>
  <dcterms:created xsi:type="dcterms:W3CDTF">2019-10-23T12:13:00Z</dcterms:created>
  <dcterms:modified xsi:type="dcterms:W3CDTF">2019-10-23T12:18:00Z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0x0101001DDFE8BEC2DD31419A82008073B597D0</vt:lpwstr>
  </property>
</Properties>
</file>