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DD7E8" w14:textId="77777777" w:rsidR="007F688B" w:rsidRPr="008E138C" w:rsidRDefault="007F688B" w:rsidP="007F688B">
      <w:pPr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dr Beata Czechowska-Derkacz</w:t>
      </w:r>
    </w:p>
    <w:p w14:paraId="4DC0BAFE" w14:textId="77777777" w:rsidR="007F688B" w:rsidRPr="008E138C" w:rsidRDefault="007F688B" w:rsidP="007F688B">
      <w:pPr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rzecznik prasowy Uniwersytetu Gdańskiego</w:t>
      </w:r>
    </w:p>
    <w:p w14:paraId="75D288B3" w14:textId="77777777" w:rsidR="007F688B" w:rsidRPr="008E138C" w:rsidRDefault="007F688B" w:rsidP="007F688B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ul. Bażyńskiego 8</w:t>
      </w:r>
    </w:p>
    <w:p w14:paraId="28D3207B" w14:textId="77777777" w:rsidR="007F688B" w:rsidRPr="007F688B" w:rsidRDefault="007F688B" w:rsidP="007F688B">
      <w:pPr>
        <w:rPr>
          <w:rFonts w:ascii="Calibri" w:hAnsi="Calibri" w:cs="Calibri"/>
          <w:color w:val="000000"/>
          <w:sz w:val="20"/>
          <w:szCs w:val="20"/>
        </w:rPr>
      </w:pPr>
      <w:r w:rsidRPr="007F688B">
        <w:rPr>
          <w:rFonts w:ascii="Calibri" w:hAnsi="Calibri" w:cs="Calibri"/>
          <w:color w:val="000000"/>
          <w:sz w:val="20"/>
          <w:szCs w:val="20"/>
        </w:rPr>
        <w:t>80-309 Gdańsk</w:t>
      </w:r>
    </w:p>
    <w:p w14:paraId="4691E66D" w14:textId="77777777" w:rsidR="007F688B" w:rsidRPr="007F688B" w:rsidRDefault="007F688B" w:rsidP="007F688B">
      <w:pPr>
        <w:rPr>
          <w:rFonts w:ascii="Calibri" w:hAnsi="Calibri" w:cs="Calibri"/>
          <w:color w:val="000000"/>
          <w:sz w:val="20"/>
          <w:szCs w:val="20"/>
        </w:rPr>
      </w:pPr>
      <w:r w:rsidRPr="007F688B">
        <w:rPr>
          <w:rFonts w:ascii="Calibri" w:hAnsi="Calibri" w:cs="Calibri"/>
          <w:color w:val="000000"/>
          <w:sz w:val="20"/>
          <w:szCs w:val="20"/>
        </w:rPr>
        <w:t>tel.: (58) 523 25 84</w:t>
      </w:r>
    </w:p>
    <w:p w14:paraId="6641B1F8" w14:textId="77777777" w:rsidR="007F688B" w:rsidRPr="007F688B" w:rsidRDefault="007F688B" w:rsidP="007F688B">
      <w:pPr>
        <w:rPr>
          <w:rFonts w:ascii="Calibri" w:hAnsi="Calibri" w:cs="Calibri"/>
          <w:color w:val="000000"/>
          <w:sz w:val="20"/>
          <w:szCs w:val="20"/>
        </w:rPr>
      </w:pPr>
      <w:r w:rsidRPr="007F688B">
        <w:rPr>
          <w:rFonts w:ascii="Calibri" w:hAnsi="Calibri" w:cs="Calibri"/>
          <w:color w:val="000000"/>
          <w:sz w:val="20"/>
          <w:szCs w:val="20"/>
        </w:rPr>
        <w:t>tel. kom. 725 991 088</w:t>
      </w:r>
    </w:p>
    <w:p w14:paraId="01557726" w14:textId="77777777" w:rsidR="007F688B" w:rsidRPr="008E138C" w:rsidRDefault="007F688B" w:rsidP="007F688B">
      <w:pPr>
        <w:rPr>
          <w:rFonts w:ascii="Calibri" w:hAnsi="Calibri" w:cs="Calibri"/>
          <w:color w:val="33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e-mail </w:t>
      </w:r>
      <w:hyperlink r:id="rId5" w:history="1">
        <w:r w:rsidRPr="00DE7F8B">
          <w:rPr>
            <w:rStyle w:val="Hipercze"/>
            <w:rFonts w:ascii="Calibri" w:hAnsi="Calibri" w:cs="Calibri"/>
            <w:sz w:val="20"/>
            <w:szCs w:val="20"/>
            <w:lang w:val="en-US"/>
          </w:rPr>
          <w:t>rzecznik@ug.edu.pl</w:t>
        </w:r>
      </w:hyperlink>
    </w:p>
    <w:p w14:paraId="46C8B08A" w14:textId="77777777" w:rsidR="007F688B" w:rsidRPr="008E138C" w:rsidRDefault="00EB2D17" w:rsidP="007F688B">
      <w:pPr>
        <w:rPr>
          <w:rFonts w:ascii="Calibri" w:hAnsi="Calibri" w:cs="Calibri"/>
          <w:color w:val="000000"/>
          <w:sz w:val="20"/>
          <w:szCs w:val="20"/>
          <w:lang w:val="en-US"/>
        </w:rPr>
      </w:pPr>
      <w:hyperlink r:id="rId6" w:history="1">
        <w:r w:rsidR="007F688B"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14:paraId="746FAC0A" w14:textId="77777777" w:rsidR="00EB2D17" w:rsidRDefault="00EB2D17" w:rsidP="001B6B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297FC5" w14:textId="7B151FBE" w:rsidR="007F688B" w:rsidRDefault="007F688B" w:rsidP="001B6B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 czerwca 2019</w:t>
      </w:r>
    </w:p>
    <w:p w14:paraId="7F175B24" w14:textId="77777777" w:rsidR="007F688B" w:rsidRDefault="007F688B" w:rsidP="001B6B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106538" w14:textId="54ED0BAE" w:rsidR="007F688B" w:rsidRPr="00EB2D17" w:rsidRDefault="007F688B" w:rsidP="00EB2D1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B2D17">
        <w:rPr>
          <w:rFonts w:asciiTheme="minorHAnsi" w:hAnsiTheme="minorHAnsi" w:cstheme="minorHAnsi"/>
          <w:b/>
          <w:bCs/>
        </w:rPr>
        <w:t>Informacja prasowa</w:t>
      </w:r>
    </w:p>
    <w:p w14:paraId="02A47B26" w14:textId="77777777" w:rsidR="00EB2D17" w:rsidRDefault="00EB2D17" w:rsidP="00EB2D1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24E6084D" w14:textId="16D84A3B" w:rsidR="00EB2D17" w:rsidRPr="00EB2D17" w:rsidRDefault="00EB2D17" w:rsidP="00EB2D1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B2D17">
        <w:rPr>
          <w:rFonts w:asciiTheme="minorHAnsi" w:hAnsiTheme="minorHAnsi" w:cstheme="minorHAnsi"/>
          <w:b/>
          <w:bCs/>
        </w:rPr>
        <w:t>Najzdolniejsza studentka Pomorza 2019</w:t>
      </w:r>
    </w:p>
    <w:p w14:paraId="4B0D9D1F" w14:textId="6869C46B" w:rsidR="001F61CC" w:rsidRPr="00EB2D17" w:rsidRDefault="00DB416A" w:rsidP="00EB2D1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B2D17">
        <w:rPr>
          <w:rFonts w:asciiTheme="minorHAnsi" w:hAnsiTheme="minorHAnsi" w:cstheme="minorHAnsi"/>
          <w:b/>
          <w:bCs/>
        </w:rPr>
        <w:t>Agnieszka Piotrowska-</w:t>
      </w:r>
      <w:proofErr w:type="spellStart"/>
      <w:r w:rsidRPr="00EB2D17">
        <w:rPr>
          <w:rFonts w:asciiTheme="minorHAnsi" w:hAnsiTheme="minorHAnsi" w:cstheme="minorHAnsi"/>
          <w:b/>
          <w:bCs/>
        </w:rPr>
        <w:t>Kirschling</w:t>
      </w:r>
      <w:proofErr w:type="spellEnd"/>
      <w:r w:rsidRPr="00EB2D17">
        <w:rPr>
          <w:rFonts w:asciiTheme="minorHAnsi" w:hAnsiTheme="minorHAnsi" w:cstheme="minorHAnsi"/>
          <w:b/>
          <w:bCs/>
        </w:rPr>
        <w:t xml:space="preserve"> z </w:t>
      </w:r>
      <w:r w:rsidR="00F370B5" w:rsidRPr="00EB2D17">
        <w:rPr>
          <w:rFonts w:asciiTheme="minorHAnsi" w:hAnsiTheme="minorHAnsi" w:cstheme="minorHAnsi"/>
          <w:b/>
          <w:bCs/>
        </w:rPr>
        <w:t xml:space="preserve">Uniwersytetu Gdańskiego została </w:t>
      </w:r>
      <w:r w:rsidR="00EB2D17" w:rsidRPr="00EB2D17">
        <w:rPr>
          <w:rFonts w:asciiTheme="minorHAnsi" w:hAnsiTheme="minorHAnsi" w:cstheme="minorHAnsi"/>
          <w:b/>
          <w:bCs/>
        </w:rPr>
        <w:t xml:space="preserve">laureatką </w:t>
      </w:r>
      <w:r w:rsidRPr="00EB2D17">
        <w:rPr>
          <w:rFonts w:asciiTheme="minorHAnsi" w:hAnsiTheme="minorHAnsi" w:cstheme="minorHAnsi"/>
          <w:b/>
          <w:bCs/>
        </w:rPr>
        <w:t>konkurs</w:t>
      </w:r>
      <w:r w:rsidR="00EB2D17" w:rsidRPr="00EB2D17">
        <w:rPr>
          <w:rFonts w:asciiTheme="minorHAnsi" w:hAnsiTheme="minorHAnsi" w:cstheme="minorHAnsi"/>
          <w:b/>
          <w:bCs/>
        </w:rPr>
        <w:t>u</w:t>
      </w:r>
      <w:r w:rsidRPr="00EB2D17">
        <w:rPr>
          <w:rFonts w:asciiTheme="minorHAnsi" w:hAnsiTheme="minorHAnsi" w:cstheme="minorHAnsi"/>
          <w:b/>
          <w:bCs/>
        </w:rPr>
        <w:t xml:space="preserve"> Czerwonej Róży</w:t>
      </w:r>
    </w:p>
    <w:p w14:paraId="64519C08" w14:textId="77777777" w:rsidR="001F61CC" w:rsidRPr="001B6B01" w:rsidRDefault="001F61CC" w:rsidP="001B6B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DBBCB8" w14:textId="77777777" w:rsidR="001F61CC" w:rsidRPr="001B6B01" w:rsidRDefault="001F61CC" w:rsidP="001B6B01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B6B01">
        <w:rPr>
          <w:rFonts w:asciiTheme="minorHAnsi" w:hAnsiTheme="minorHAnsi" w:cstheme="minorHAnsi"/>
          <w:b/>
          <w:bCs/>
          <w:sz w:val="22"/>
          <w:szCs w:val="22"/>
        </w:rPr>
        <w:t xml:space="preserve">W 45. </w:t>
      </w:r>
      <w:r w:rsidR="00DB416A" w:rsidRPr="001B6B01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Pr="001B6B01">
        <w:rPr>
          <w:rFonts w:asciiTheme="minorHAnsi" w:hAnsiTheme="minorHAnsi" w:cstheme="minorHAnsi"/>
          <w:b/>
          <w:bCs/>
          <w:sz w:val="22"/>
          <w:szCs w:val="22"/>
        </w:rPr>
        <w:t>onkursie Czerwonej Róży na najlepszego studenta z Pomorza zwyciężyła Agnieszka Piotrowska-</w:t>
      </w:r>
      <w:proofErr w:type="spellStart"/>
      <w:r w:rsidRPr="001B6B01">
        <w:rPr>
          <w:rFonts w:asciiTheme="minorHAnsi" w:hAnsiTheme="minorHAnsi" w:cstheme="minorHAnsi"/>
          <w:b/>
          <w:bCs/>
          <w:sz w:val="22"/>
          <w:szCs w:val="22"/>
        </w:rPr>
        <w:t>Kirschling</w:t>
      </w:r>
      <w:proofErr w:type="spellEnd"/>
      <w:r w:rsidRPr="001B6B01">
        <w:rPr>
          <w:rFonts w:asciiTheme="minorHAnsi" w:hAnsiTheme="minorHAnsi" w:cstheme="minorHAnsi"/>
          <w:b/>
          <w:bCs/>
          <w:sz w:val="22"/>
          <w:szCs w:val="22"/>
        </w:rPr>
        <w:t xml:space="preserve"> z Uniwersytetu Gdańskiego z imponującym dorobkiem naukowym w zakresie chemii i działalnością organizacyjną. W nagrodę otrzymała m.in. samochód osobowy. </w:t>
      </w:r>
      <w:r w:rsidR="001B6B01" w:rsidRPr="001B6B01">
        <w:rPr>
          <w:rFonts w:asciiTheme="minorHAnsi" w:hAnsiTheme="minorHAnsi" w:cstheme="minorHAnsi"/>
          <w:b/>
          <w:bCs/>
          <w:sz w:val="22"/>
          <w:szCs w:val="22"/>
        </w:rPr>
        <w:t>Koło Badań Psychologicznych „</w:t>
      </w:r>
      <w:proofErr w:type="spellStart"/>
      <w:r w:rsidR="001B6B01" w:rsidRPr="001B6B01">
        <w:rPr>
          <w:rFonts w:asciiTheme="minorHAnsi" w:hAnsiTheme="minorHAnsi" w:cstheme="minorHAnsi"/>
          <w:b/>
          <w:bCs/>
          <w:sz w:val="22"/>
          <w:szCs w:val="22"/>
        </w:rPr>
        <w:t>Experior</w:t>
      </w:r>
      <w:proofErr w:type="spellEnd"/>
      <w:r w:rsidR="001B6B01" w:rsidRPr="001B6B01">
        <w:rPr>
          <w:rFonts w:asciiTheme="minorHAnsi" w:hAnsiTheme="minorHAnsi" w:cstheme="minorHAnsi"/>
          <w:b/>
          <w:bCs/>
          <w:sz w:val="22"/>
          <w:szCs w:val="22"/>
        </w:rPr>
        <w:t xml:space="preserve">” z Uniwersytetu Gdańskiego znalazło się w gronie finalistów, a miano najlepszego koła naukowego zdobyło Koło Naukowe </w:t>
      </w:r>
      <w:proofErr w:type="spellStart"/>
      <w:r w:rsidR="001B6B01" w:rsidRPr="001B6B01">
        <w:rPr>
          <w:rFonts w:asciiTheme="minorHAnsi" w:hAnsiTheme="minorHAnsi" w:cstheme="minorHAnsi"/>
          <w:b/>
          <w:bCs/>
          <w:sz w:val="22"/>
          <w:szCs w:val="22"/>
        </w:rPr>
        <w:t>SimLE</w:t>
      </w:r>
      <w:proofErr w:type="spellEnd"/>
      <w:r w:rsidR="001B6B01" w:rsidRPr="001B6B01">
        <w:rPr>
          <w:rFonts w:asciiTheme="minorHAnsi" w:hAnsiTheme="minorHAnsi" w:cstheme="minorHAnsi"/>
          <w:b/>
          <w:bCs/>
          <w:sz w:val="22"/>
          <w:szCs w:val="22"/>
        </w:rPr>
        <w:t xml:space="preserve"> z Politechniki Gdańskiej. </w:t>
      </w:r>
    </w:p>
    <w:p w14:paraId="6DE3A234" w14:textId="77777777" w:rsidR="001F61CC" w:rsidRPr="001B6B01" w:rsidRDefault="001F61CC" w:rsidP="001B6B01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0D28A0B" w14:textId="77777777" w:rsidR="00F370B5" w:rsidRPr="001B6B01" w:rsidRDefault="00DB416A" w:rsidP="001B6B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6B01">
        <w:rPr>
          <w:rFonts w:asciiTheme="minorHAnsi" w:hAnsiTheme="minorHAnsi" w:cstheme="minorHAnsi"/>
          <w:sz w:val="22"/>
          <w:szCs w:val="22"/>
        </w:rPr>
        <w:t>O miano najlepszego studenta Pomorza 2019 i statuetkę Czerwonej Róży, a także cenn</w:t>
      </w:r>
      <w:r w:rsidR="00F370B5" w:rsidRPr="001B6B01">
        <w:rPr>
          <w:rFonts w:asciiTheme="minorHAnsi" w:hAnsiTheme="minorHAnsi" w:cstheme="minorHAnsi"/>
          <w:sz w:val="22"/>
          <w:szCs w:val="22"/>
        </w:rPr>
        <w:t>ą</w:t>
      </w:r>
      <w:r w:rsidRPr="001B6B01">
        <w:rPr>
          <w:rFonts w:asciiTheme="minorHAnsi" w:hAnsiTheme="minorHAnsi" w:cstheme="minorHAnsi"/>
          <w:sz w:val="22"/>
          <w:szCs w:val="22"/>
        </w:rPr>
        <w:t xml:space="preserve"> nagr</w:t>
      </w:r>
      <w:r w:rsidR="00F370B5" w:rsidRPr="001B6B01">
        <w:rPr>
          <w:rFonts w:asciiTheme="minorHAnsi" w:hAnsiTheme="minorHAnsi" w:cstheme="minorHAnsi"/>
          <w:sz w:val="22"/>
          <w:szCs w:val="22"/>
        </w:rPr>
        <w:t>o</w:t>
      </w:r>
      <w:r w:rsidRPr="001B6B01">
        <w:rPr>
          <w:rFonts w:asciiTheme="minorHAnsi" w:hAnsiTheme="minorHAnsi" w:cstheme="minorHAnsi"/>
          <w:sz w:val="22"/>
          <w:szCs w:val="22"/>
        </w:rPr>
        <w:t>d</w:t>
      </w:r>
      <w:r w:rsidR="00F370B5" w:rsidRPr="001B6B01">
        <w:rPr>
          <w:rFonts w:asciiTheme="minorHAnsi" w:hAnsiTheme="minorHAnsi" w:cstheme="minorHAnsi"/>
          <w:sz w:val="22"/>
          <w:szCs w:val="22"/>
        </w:rPr>
        <w:t>ę</w:t>
      </w:r>
      <w:r w:rsidRPr="001B6B01">
        <w:rPr>
          <w:rFonts w:asciiTheme="minorHAnsi" w:hAnsiTheme="minorHAnsi" w:cstheme="minorHAnsi"/>
          <w:sz w:val="22"/>
          <w:szCs w:val="22"/>
        </w:rPr>
        <w:t xml:space="preserve"> w postaci samochodu osobowego</w:t>
      </w:r>
      <w:r w:rsidR="001B6B01">
        <w:rPr>
          <w:rFonts w:asciiTheme="minorHAnsi" w:hAnsiTheme="minorHAnsi" w:cstheme="minorHAnsi"/>
          <w:sz w:val="22"/>
          <w:szCs w:val="22"/>
        </w:rPr>
        <w:t>,</w:t>
      </w:r>
      <w:r w:rsidRPr="001B6B01">
        <w:rPr>
          <w:rFonts w:asciiTheme="minorHAnsi" w:hAnsiTheme="minorHAnsi" w:cstheme="minorHAnsi"/>
          <w:sz w:val="22"/>
          <w:szCs w:val="22"/>
        </w:rPr>
        <w:t xml:space="preserve"> </w:t>
      </w:r>
      <w:r w:rsidR="001B6B01" w:rsidRPr="001B6B01">
        <w:rPr>
          <w:rFonts w:asciiTheme="minorHAnsi" w:hAnsiTheme="minorHAnsi" w:cstheme="minorHAnsi"/>
          <w:sz w:val="22"/>
          <w:szCs w:val="22"/>
        </w:rPr>
        <w:t>Agnieszka Piotrowska-</w:t>
      </w:r>
      <w:proofErr w:type="spellStart"/>
      <w:r w:rsidR="001B6B01" w:rsidRPr="001B6B01">
        <w:rPr>
          <w:rFonts w:asciiTheme="minorHAnsi" w:hAnsiTheme="minorHAnsi" w:cstheme="minorHAnsi"/>
          <w:sz w:val="22"/>
          <w:szCs w:val="22"/>
        </w:rPr>
        <w:t>Kirschling</w:t>
      </w:r>
      <w:proofErr w:type="spellEnd"/>
      <w:r w:rsidR="001B6B01" w:rsidRPr="001B6B01">
        <w:rPr>
          <w:rFonts w:asciiTheme="minorHAnsi" w:hAnsiTheme="minorHAnsi" w:cstheme="minorHAnsi"/>
          <w:sz w:val="22"/>
          <w:szCs w:val="22"/>
        </w:rPr>
        <w:t xml:space="preserve"> </w:t>
      </w:r>
      <w:r w:rsidR="001B6B01">
        <w:rPr>
          <w:rFonts w:asciiTheme="minorHAnsi" w:hAnsiTheme="minorHAnsi" w:cstheme="minorHAnsi"/>
          <w:sz w:val="22"/>
          <w:szCs w:val="22"/>
        </w:rPr>
        <w:t xml:space="preserve">z Uniwersytetu Gdańskiego </w:t>
      </w:r>
      <w:r w:rsidRPr="001B6B01">
        <w:rPr>
          <w:rFonts w:asciiTheme="minorHAnsi" w:hAnsiTheme="minorHAnsi" w:cstheme="minorHAnsi"/>
          <w:sz w:val="22"/>
          <w:szCs w:val="22"/>
        </w:rPr>
        <w:t>rywalizow</w:t>
      </w:r>
      <w:r w:rsidR="00F370B5" w:rsidRPr="001B6B01">
        <w:rPr>
          <w:rFonts w:asciiTheme="minorHAnsi" w:hAnsiTheme="minorHAnsi" w:cstheme="minorHAnsi"/>
          <w:sz w:val="22"/>
          <w:szCs w:val="22"/>
        </w:rPr>
        <w:t>a</w:t>
      </w:r>
      <w:r w:rsidRPr="001B6B01">
        <w:rPr>
          <w:rFonts w:asciiTheme="minorHAnsi" w:hAnsiTheme="minorHAnsi" w:cstheme="minorHAnsi"/>
          <w:sz w:val="22"/>
          <w:szCs w:val="22"/>
        </w:rPr>
        <w:t>ła z sie</w:t>
      </w:r>
      <w:r w:rsidR="00F370B5" w:rsidRPr="001B6B01">
        <w:rPr>
          <w:rFonts w:asciiTheme="minorHAnsi" w:hAnsiTheme="minorHAnsi" w:cstheme="minorHAnsi"/>
          <w:sz w:val="22"/>
          <w:szCs w:val="22"/>
        </w:rPr>
        <w:t>d</w:t>
      </w:r>
      <w:r w:rsidRPr="001B6B01">
        <w:rPr>
          <w:rFonts w:asciiTheme="minorHAnsi" w:hAnsiTheme="minorHAnsi" w:cstheme="minorHAnsi"/>
          <w:sz w:val="22"/>
          <w:szCs w:val="22"/>
        </w:rPr>
        <w:t xml:space="preserve">mioma finalistami </w:t>
      </w:r>
      <w:r w:rsidR="00F370B5" w:rsidRPr="001B6B01">
        <w:rPr>
          <w:rFonts w:asciiTheme="minorHAnsi" w:hAnsiTheme="minorHAnsi" w:cstheme="minorHAnsi"/>
          <w:sz w:val="22"/>
          <w:szCs w:val="22"/>
        </w:rPr>
        <w:t xml:space="preserve">tegorocznego konkursu. Jury doceniło </w:t>
      </w:r>
      <w:r w:rsidR="001B6B01">
        <w:rPr>
          <w:rFonts w:asciiTheme="minorHAnsi" w:hAnsiTheme="minorHAnsi" w:cstheme="minorHAnsi"/>
          <w:sz w:val="22"/>
          <w:szCs w:val="22"/>
        </w:rPr>
        <w:t xml:space="preserve">jej </w:t>
      </w:r>
      <w:r w:rsidR="00F370B5" w:rsidRPr="001B6B01">
        <w:rPr>
          <w:rFonts w:asciiTheme="minorHAnsi" w:hAnsiTheme="minorHAnsi" w:cstheme="minorHAnsi"/>
          <w:sz w:val="22"/>
          <w:szCs w:val="22"/>
        </w:rPr>
        <w:t xml:space="preserve">imponujący dorobek naukowy i działalność organizacyjną. </w:t>
      </w:r>
    </w:p>
    <w:p w14:paraId="3806AA3A" w14:textId="77777777" w:rsidR="00F370B5" w:rsidRPr="001B6B01" w:rsidRDefault="00F370B5" w:rsidP="001B6B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BD51ED" w14:textId="77777777" w:rsidR="001B6B01" w:rsidRDefault="00F370B5" w:rsidP="001B6B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6B01">
        <w:rPr>
          <w:rFonts w:asciiTheme="minorHAnsi" w:hAnsiTheme="minorHAnsi" w:cstheme="minorHAnsi"/>
          <w:b/>
          <w:bCs/>
          <w:sz w:val="22"/>
          <w:szCs w:val="22"/>
        </w:rPr>
        <w:t>Agnieszka Piotrowska-</w:t>
      </w:r>
      <w:proofErr w:type="spellStart"/>
      <w:r w:rsidRPr="001B6B01">
        <w:rPr>
          <w:rFonts w:asciiTheme="minorHAnsi" w:hAnsiTheme="minorHAnsi" w:cstheme="minorHAnsi"/>
          <w:b/>
          <w:bCs/>
          <w:sz w:val="22"/>
          <w:szCs w:val="22"/>
        </w:rPr>
        <w:t>Kirschling</w:t>
      </w:r>
      <w:proofErr w:type="spellEnd"/>
      <w:r w:rsidRPr="001B6B01">
        <w:rPr>
          <w:rFonts w:asciiTheme="minorHAnsi" w:hAnsiTheme="minorHAnsi" w:cstheme="minorHAnsi"/>
          <w:b/>
          <w:bCs/>
          <w:sz w:val="22"/>
          <w:szCs w:val="22"/>
        </w:rPr>
        <w:t xml:space="preserve"> jest studentką</w:t>
      </w:r>
      <w:r w:rsidR="006779F9" w:rsidRPr="001B6B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B6B01">
        <w:rPr>
          <w:rFonts w:asciiTheme="minorHAnsi" w:hAnsiTheme="minorHAnsi" w:cstheme="minorHAnsi"/>
          <w:b/>
          <w:bCs/>
          <w:sz w:val="22"/>
          <w:szCs w:val="22"/>
        </w:rPr>
        <w:t>chemii na Wydziale Chemii Uniwersytetu Gdańskiego</w:t>
      </w:r>
      <w:r w:rsidR="006779F9" w:rsidRPr="001B6B01">
        <w:rPr>
          <w:rFonts w:asciiTheme="minorHAnsi" w:hAnsiTheme="minorHAnsi" w:cstheme="minorHAnsi"/>
          <w:b/>
          <w:bCs/>
          <w:sz w:val="22"/>
          <w:szCs w:val="22"/>
        </w:rPr>
        <w:t xml:space="preserve"> (drugi rok stacjonarnych studiów drugiego stopnia)</w:t>
      </w:r>
      <w:r w:rsidRPr="001B6B0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1B6B01">
        <w:rPr>
          <w:rFonts w:asciiTheme="minorHAnsi" w:hAnsiTheme="minorHAnsi" w:cstheme="minorHAnsi"/>
          <w:sz w:val="22"/>
          <w:szCs w:val="22"/>
        </w:rPr>
        <w:t xml:space="preserve"> Jej </w:t>
      </w:r>
      <w:r w:rsidR="00DB416A" w:rsidRPr="001B6B01">
        <w:rPr>
          <w:rFonts w:asciiTheme="minorHAnsi" w:hAnsiTheme="minorHAnsi" w:cstheme="minorHAnsi"/>
          <w:sz w:val="22"/>
          <w:szCs w:val="22"/>
        </w:rPr>
        <w:t>naukowe zainteresowania koncentrują się na badaniach związków kompleksowych o potencjalnym działaniu biologicznym</w:t>
      </w:r>
      <w:r w:rsidR="00DB416A" w:rsidRPr="001B6B01">
        <w:rPr>
          <w:rFonts w:asciiTheme="minorHAnsi" w:hAnsiTheme="minorHAnsi" w:cstheme="minorHAnsi"/>
          <w:b/>
          <w:bCs/>
          <w:sz w:val="22"/>
          <w:szCs w:val="22"/>
        </w:rPr>
        <w:t xml:space="preserve">. Jest </w:t>
      </w:r>
      <w:r w:rsidR="001F61CC" w:rsidRPr="001B6B01">
        <w:rPr>
          <w:rFonts w:asciiTheme="minorHAnsi" w:hAnsiTheme="minorHAnsi" w:cstheme="minorHAnsi"/>
          <w:b/>
          <w:bCs/>
          <w:sz w:val="22"/>
          <w:szCs w:val="22"/>
        </w:rPr>
        <w:t>autorką i współautorką kilkunastu publikacji w wysoko punktowanych czasopismach</w:t>
      </w:r>
      <w:r w:rsidRPr="001B6B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F61CC" w:rsidRPr="001B6B01">
        <w:rPr>
          <w:rFonts w:asciiTheme="minorHAnsi" w:hAnsiTheme="minorHAnsi" w:cstheme="minorHAnsi"/>
          <w:b/>
          <w:bCs/>
          <w:sz w:val="22"/>
          <w:szCs w:val="22"/>
        </w:rPr>
        <w:t>naukowych (</w:t>
      </w:r>
      <w:r w:rsidRPr="001B6B01">
        <w:rPr>
          <w:rFonts w:asciiTheme="minorHAnsi" w:hAnsiTheme="minorHAnsi" w:cstheme="minorHAnsi"/>
          <w:b/>
          <w:bCs/>
          <w:sz w:val="22"/>
          <w:szCs w:val="22"/>
        </w:rPr>
        <w:t xml:space="preserve">także z tzw. listy filadelfijskiej, a zatem czasopism cytowanych na całym świecie, a </w:t>
      </w:r>
      <w:r w:rsidR="001F61CC" w:rsidRPr="001B6B01">
        <w:rPr>
          <w:rFonts w:asciiTheme="minorHAnsi" w:hAnsiTheme="minorHAnsi" w:cstheme="minorHAnsi"/>
          <w:b/>
          <w:bCs/>
          <w:sz w:val="22"/>
          <w:szCs w:val="22"/>
        </w:rPr>
        <w:t xml:space="preserve">łączny </w:t>
      </w:r>
      <w:proofErr w:type="spellStart"/>
      <w:r w:rsidR="001F61CC" w:rsidRPr="001B6B01">
        <w:rPr>
          <w:rFonts w:asciiTheme="minorHAnsi" w:hAnsiTheme="minorHAnsi" w:cstheme="minorHAnsi"/>
          <w:b/>
          <w:bCs/>
          <w:sz w:val="22"/>
          <w:szCs w:val="22"/>
        </w:rPr>
        <w:t>Impact</w:t>
      </w:r>
      <w:proofErr w:type="spellEnd"/>
      <w:r w:rsidR="001F61CC" w:rsidRPr="001B6B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1F61CC" w:rsidRPr="001B6B01">
        <w:rPr>
          <w:rFonts w:asciiTheme="minorHAnsi" w:hAnsiTheme="minorHAnsi" w:cstheme="minorHAnsi"/>
          <w:b/>
          <w:bCs/>
          <w:sz w:val="22"/>
          <w:szCs w:val="22"/>
        </w:rPr>
        <w:t>Factor</w:t>
      </w:r>
      <w:proofErr w:type="spellEnd"/>
      <w:r w:rsidR="001F61CC" w:rsidRPr="001B6B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52B0" w:rsidRPr="001B6B01">
        <w:rPr>
          <w:rFonts w:asciiTheme="minorHAnsi" w:hAnsiTheme="minorHAnsi" w:cstheme="minorHAnsi"/>
          <w:b/>
          <w:bCs/>
          <w:sz w:val="22"/>
          <w:szCs w:val="22"/>
        </w:rPr>
        <w:t xml:space="preserve">dla </w:t>
      </w:r>
      <w:r w:rsidRPr="001B6B01">
        <w:rPr>
          <w:rFonts w:asciiTheme="minorHAnsi" w:hAnsiTheme="minorHAnsi" w:cstheme="minorHAnsi"/>
          <w:b/>
          <w:bCs/>
          <w:sz w:val="22"/>
          <w:szCs w:val="22"/>
        </w:rPr>
        <w:t xml:space="preserve">jej publikacji </w:t>
      </w:r>
      <w:r w:rsidR="001F61CC" w:rsidRPr="001B6B01">
        <w:rPr>
          <w:rFonts w:asciiTheme="minorHAnsi" w:hAnsiTheme="minorHAnsi" w:cstheme="minorHAnsi"/>
          <w:b/>
          <w:bCs/>
          <w:sz w:val="22"/>
          <w:szCs w:val="22"/>
        </w:rPr>
        <w:t xml:space="preserve">wynosi 17,161). </w:t>
      </w:r>
      <w:r w:rsidR="000552B0" w:rsidRPr="001B6B01">
        <w:rPr>
          <w:rFonts w:asciiTheme="minorHAnsi" w:hAnsiTheme="minorHAnsi" w:cstheme="minorHAnsi"/>
          <w:sz w:val="22"/>
          <w:szCs w:val="22"/>
        </w:rPr>
        <w:t>Uczestniczyła w licznych seminariach i konferencjach naukowych, na których z</w:t>
      </w:r>
      <w:r w:rsidR="00DB416A" w:rsidRPr="001B6B01">
        <w:rPr>
          <w:rFonts w:asciiTheme="minorHAnsi" w:hAnsiTheme="minorHAnsi" w:cstheme="minorHAnsi"/>
          <w:sz w:val="22"/>
          <w:szCs w:val="22"/>
        </w:rPr>
        <w:t>aprezentowała kilkanaście komunikatów i posterów</w:t>
      </w:r>
      <w:r w:rsidR="000552B0" w:rsidRPr="001B6B01">
        <w:rPr>
          <w:rFonts w:asciiTheme="minorHAnsi" w:hAnsiTheme="minorHAnsi" w:cstheme="minorHAnsi"/>
          <w:sz w:val="22"/>
          <w:szCs w:val="22"/>
        </w:rPr>
        <w:t xml:space="preserve">. </w:t>
      </w:r>
      <w:r w:rsidR="00DB416A" w:rsidRPr="001B6B01">
        <w:rPr>
          <w:rFonts w:asciiTheme="minorHAnsi" w:hAnsiTheme="minorHAnsi" w:cstheme="minorHAnsi"/>
          <w:sz w:val="22"/>
          <w:szCs w:val="22"/>
        </w:rPr>
        <w:t>Jest stażystką naukow</w:t>
      </w:r>
      <w:r w:rsidR="000552B0" w:rsidRPr="001B6B01">
        <w:rPr>
          <w:rFonts w:asciiTheme="minorHAnsi" w:hAnsiTheme="minorHAnsi" w:cstheme="minorHAnsi"/>
          <w:sz w:val="22"/>
          <w:szCs w:val="22"/>
        </w:rPr>
        <w:t>ą</w:t>
      </w:r>
      <w:r w:rsidR="00DB416A" w:rsidRPr="001B6B01">
        <w:rPr>
          <w:rFonts w:asciiTheme="minorHAnsi" w:hAnsiTheme="minorHAnsi" w:cstheme="minorHAnsi"/>
          <w:sz w:val="22"/>
          <w:szCs w:val="22"/>
        </w:rPr>
        <w:t xml:space="preserve"> programu POWER w Ziaja Ltd. </w:t>
      </w:r>
      <w:r w:rsidR="00DB416A" w:rsidRPr="001B6B01">
        <w:rPr>
          <w:rFonts w:asciiTheme="minorHAnsi" w:hAnsiTheme="minorHAnsi" w:cstheme="minorHAnsi"/>
          <w:b/>
          <w:bCs/>
          <w:sz w:val="22"/>
          <w:szCs w:val="22"/>
        </w:rPr>
        <w:t xml:space="preserve">Aktywnie działa w  Samorządzie i Parlamencie Studentów (jest członkinią kilku komisji), współorganizowała XVII Ogólnopolskie Seminarium dla Doktorantów i </w:t>
      </w:r>
      <w:r w:rsidR="00DB416A" w:rsidRPr="001B6B01">
        <w:rPr>
          <w:rFonts w:asciiTheme="minorHAnsi" w:hAnsiTheme="minorHAnsi" w:cstheme="minorHAnsi"/>
          <w:b/>
          <w:bCs/>
          <w:sz w:val="22"/>
          <w:szCs w:val="22"/>
        </w:rPr>
        <w:lastRenderedPageBreak/>
        <w:t>Studentów „Na pograniczu chemii i biologii” 2019, a także szkolenia z zakresu norm ISO (jest specjalistką w zakresie kontroli jakości i ISO)</w:t>
      </w:r>
      <w:r w:rsidR="00DB416A" w:rsidRPr="001B6B01">
        <w:rPr>
          <w:rFonts w:asciiTheme="minorHAnsi" w:hAnsiTheme="minorHAnsi" w:cstheme="minorHAnsi"/>
          <w:sz w:val="22"/>
          <w:szCs w:val="22"/>
        </w:rPr>
        <w:t xml:space="preserve">. </w:t>
      </w:r>
      <w:r w:rsidR="000552B0" w:rsidRPr="001B6B01">
        <w:rPr>
          <w:rFonts w:asciiTheme="minorHAnsi" w:hAnsiTheme="minorHAnsi" w:cstheme="minorHAnsi"/>
          <w:sz w:val="22"/>
          <w:szCs w:val="22"/>
        </w:rPr>
        <w:t xml:space="preserve">Ma duży wkład w zakresie promocji Wydziału Chemii w ramach Targów AKADEMIA oraz dni otwartych. </w:t>
      </w:r>
      <w:r w:rsidR="00DB416A" w:rsidRPr="001B6B01">
        <w:rPr>
          <w:rFonts w:asciiTheme="minorHAnsi" w:hAnsiTheme="minorHAnsi" w:cstheme="minorHAnsi"/>
          <w:sz w:val="22"/>
          <w:szCs w:val="22"/>
        </w:rPr>
        <w:t xml:space="preserve">Od 2015 roku jest członkinią Polskiego Towarzystwa Chemicznego. Prywatnie jest pasjonatką gry na pianinie i gitarze (ukończyła szkołę muzyczną I stopnia). </w:t>
      </w:r>
      <w:r w:rsidR="001B6B01" w:rsidRPr="001B6B01">
        <w:rPr>
          <w:rFonts w:asciiTheme="minorHAnsi" w:hAnsiTheme="minorHAnsi" w:cstheme="minorHAnsi"/>
          <w:sz w:val="22"/>
          <w:szCs w:val="22"/>
        </w:rPr>
        <w:t xml:space="preserve">Prezentacja filmowa online: </w:t>
      </w:r>
      <w:hyperlink r:id="rId7" w:history="1">
        <w:r w:rsidR="001B6B01" w:rsidRPr="001B6B01">
          <w:rPr>
            <w:rStyle w:val="Hipercze"/>
            <w:rFonts w:asciiTheme="minorHAnsi" w:hAnsiTheme="minorHAnsi" w:cstheme="minorHAnsi"/>
            <w:sz w:val="22"/>
            <w:szCs w:val="22"/>
          </w:rPr>
          <w:t>https://youtu.be/ocQgv61NMe4</w:t>
        </w:r>
      </w:hyperlink>
      <w:r w:rsidR="001B6B01" w:rsidRPr="001B6B0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3FCEFA6" w14:textId="77777777" w:rsidR="001B6B01" w:rsidRDefault="001B6B01" w:rsidP="001B6B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82AB90" w14:textId="77777777" w:rsidR="009D5764" w:rsidRPr="001B6B01" w:rsidRDefault="00E375B6" w:rsidP="001B6B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6B01">
        <w:rPr>
          <w:rFonts w:asciiTheme="minorHAnsi" w:hAnsiTheme="minorHAnsi" w:cstheme="minorHAnsi"/>
          <w:b/>
          <w:bCs/>
          <w:sz w:val="22"/>
          <w:szCs w:val="22"/>
        </w:rPr>
        <w:t xml:space="preserve">Miano najlepszego koła naukowego zdobyło Koło Naukowe </w:t>
      </w:r>
      <w:proofErr w:type="spellStart"/>
      <w:r w:rsidRPr="001B6B01">
        <w:rPr>
          <w:rFonts w:asciiTheme="minorHAnsi" w:hAnsiTheme="minorHAnsi" w:cstheme="minorHAnsi"/>
          <w:b/>
          <w:bCs/>
          <w:sz w:val="22"/>
          <w:szCs w:val="22"/>
        </w:rPr>
        <w:t>SimLE</w:t>
      </w:r>
      <w:proofErr w:type="spellEnd"/>
      <w:r w:rsidRPr="001B6B01">
        <w:rPr>
          <w:rFonts w:asciiTheme="minorHAnsi" w:hAnsiTheme="minorHAnsi" w:cstheme="minorHAnsi"/>
          <w:b/>
          <w:bCs/>
          <w:sz w:val="22"/>
          <w:szCs w:val="22"/>
        </w:rPr>
        <w:t xml:space="preserve"> z Politechniki Gdańskiej (nagrodą jest 12 000 złotych). Koło Badań Psychologicznych „</w:t>
      </w:r>
      <w:proofErr w:type="spellStart"/>
      <w:r w:rsidRPr="001B6B01">
        <w:rPr>
          <w:rFonts w:asciiTheme="minorHAnsi" w:hAnsiTheme="minorHAnsi" w:cstheme="minorHAnsi"/>
          <w:b/>
          <w:bCs/>
          <w:sz w:val="22"/>
          <w:szCs w:val="22"/>
        </w:rPr>
        <w:t>Experior</w:t>
      </w:r>
      <w:proofErr w:type="spellEnd"/>
      <w:r w:rsidRPr="001B6B01">
        <w:rPr>
          <w:rFonts w:asciiTheme="minorHAnsi" w:hAnsiTheme="minorHAnsi" w:cstheme="minorHAnsi"/>
          <w:b/>
          <w:bCs/>
          <w:sz w:val="22"/>
          <w:szCs w:val="22"/>
        </w:rPr>
        <w:t xml:space="preserve">” z Uniwersytetu Gdańskiego znalazło się </w:t>
      </w:r>
      <w:r w:rsidR="006779F9" w:rsidRPr="001B6B01">
        <w:rPr>
          <w:rFonts w:asciiTheme="minorHAnsi" w:hAnsiTheme="minorHAnsi" w:cstheme="minorHAnsi"/>
          <w:b/>
          <w:bCs/>
          <w:sz w:val="22"/>
          <w:szCs w:val="22"/>
        </w:rPr>
        <w:t xml:space="preserve">w gronie </w:t>
      </w:r>
      <w:r w:rsidRPr="001B6B01">
        <w:rPr>
          <w:rFonts w:asciiTheme="minorHAnsi" w:hAnsiTheme="minorHAnsi" w:cstheme="minorHAnsi"/>
          <w:b/>
          <w:bCs/>
          <w:sz w:val="22"/>
          <w:szCs w:val="22"/>
        </w:rPr>
        <w:t>8 finalistów.</w:t>
      </w:r>
      <w:r w:rsidRPr="001B6B01">
        <w:rPr>
          <w:rFonts w:asciiTheme="minorHAnsi" w:hAnsiTheme="minorHAnsi" w:cstheme="minorHAnsi"/>
          <w:sz w:val="22"/>
          <w:szCs w:val="22"/>
        </w:rPr>
        <w:t xml:space="preserve"> </w:t>
      </w:r>
      <w:r w:rsidR="001B6B01" w:rsidRPr="001B6B01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6779F9" w:rsidRPr="001B6B01">
        <w:rPr>
          <w:rFonts w:asciiTheme="minorHAnsi" w:hAnsiTheme="minorHAnsi" w:cstheme="minorHAnsi"/>
          <w:b/>
          <w:bCs/>
          <w:sz w:val="22"/>
          <w:szCs w:val="22"/>
        </w:rPr>
        <w:t xml:space="preserve">złonkowie </w:t>
      </w:r>
      <w:r w:rsidR="001B6B01" w:rsidRPr="001B6B01">
        <w:rPr>
          <w:rFonts w:asciiTheme="minorHAnsi" w:hAnsiTheme="minorHAnsi" w:cstheme="minorHAnsi"/>
          <w:b/>
          <w:bCs/>
          <w:sz w:val="22"/>
          <w:szCs w:val="22"/>
        </w:rPr>
        <w:t>Koła Badań Psychologicznych „</w:t>
      </w:r>
      <w:proofErr w:type="spellStart"/>
      <w:r w:rsidR="001B6B01" w:rsidRPr="001B6B01">
        <w:rPr>
          <w:rFonts w:asciiTheme="minorHAnsi" w:hAnsiTheme="minorHAnsi" w:cstheme="minorHAnsi"/>
          <w:b/>
          <w:bCs/>
          <w:sz w:val="22"/>
          <w:szCs w:val="22"/>
        </w:rPr>
        <w:t>Experior</w:t>
      </w:r>
      <w:proofErr w:type="spellEnd"/>
      <w:r w:rsidR="001B6B01" w:rsidRPr="001B6B01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="006779F9" w:rsidRPr="001B6B01">
        <w:rPr>
          <w:rFonts w:asciiTheme="minorHAnsi" w:hAnsiTheme="minorHAnsi" w:cstheme="minorHAnsi"/>
          <w:b/>
          <w:bCs/>
          <w:sz w:val="22"/>
          <w:szCs w:val="22"/>
        </w:rPr>
        <w:t xml:space="preserve">mogą poszczycić się znaczącymi osiągnięciami – zdobyli m.in. pierwsze miejsce </w:t>
      </w:r>
      <w:r w:rsidR="006779F9" w:rsidRPr="001B6B01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w </w:t>
      </w:r>
      <w:proofErr w:type="spellStart"/>
      <w:r w:rsidR="006779F9" w:rsidRPr="001B6B01">
        <w:rPr>
          <w:rStyle w:val="Brak"/>
          <w:rFonts w:asciiTheme="minorHAnsi" w:hAnsiTheme="minorHAnsi" w:cstheme="minorHAnsi"/>
          <w:b/>
          <w:bCs/>
          <w:sz w:val="22"/>
          <w:szCs w:val="22"/>
        </w:rPr>
        <w:t>Og</w:t>
      </w:r>
      <w:proofErr w:type="spellEnd"/>
      <w:r w:rsidR="006779F9" w:rsidRPr="001B6B01">
        <w:rPr>
          <w:rStyle w:val="Brak"/>
          <w:rFonts w:asciiTheme="minorHAnsi" w:hAnsiTheme="minorHAnsi" w:cstheme="minorHAnsi"/>
          <w:b/>
          <w:bCs/>
          <w:sz w:val="22"/>
          <w:szCs w:val="22"/>
          <w:lang w:val="es-ES_tradnl"/>
        </w:rPr>
        <w:t>ó</w:t>
      </w:r>
      <w:proofErr w:type="spellStart"/>
      <w:r w:rsidR="006779F9" w:rsidRPr="001B6B01">
        <w:rPr>
          <w:rStyle w:val="Brak"/>
          <w:rFonts w:asciiTheme="minorHAnsi" w:hAnsiTheme="minorHAnsi" w:cstheme="minorHAnsi"/>
          <w:b/>
          <w:bCs/>
          <w:sz w:val="22"/>
          <w:szCs w:val="22"/>
        </w:rPr>
        <w:t>lnopolskim</w:t>
      </w:r>
      <w:proofErr w:type="spellEnd"/>
      <w:r w:rsidR="006779F9" w:rsidRPr="001B6B01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Konkursie </w:t>
      </w:r>
      <w:proofErr w:type="spellStart"/>
      <w:r w:rsidR="006779F9" w:rsidRPr="001B6B01">
        <w:rPr>
          <w:rStyle w:val="Brak"/>
          <w:rFonts w:asciiTheme="minorHAnsi" w:hAnsiTheme="minorHAnsi" w:cstheme="minorHAnsi"/>
          <w:b/>
          <w:bCs/>
          <w:sz w:val="22"/>
          <w:szCs w:val="22"/>
        </w:rPr>
        <w:t>StRuNa</w:t>
      </w:r>
      <w:proofErr w:type="spellEnd"/>
      <w:r w:rsidR="006779F9" w:rsidRPr="001B6B01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w kategorii Koło Naukowe Roku 2018</w:t>
      </w:r>
      <w:r w:rsidR="006779F9" w:rsidRPr="001B6B01">
        <w:rPr>
          <w:rFonts w:asciiTheme="minorHAnsi" w:hAnsiTheme="minorHAnsi" w:cstheme="minorHAnsi"/>
          <w:sz w:val="22"/>
          <w:szCs w:val="22"/>
        </w:rPr>
        <w:t xml:space="preserve">, organizowanym przez Studencki Ruch Naukowy pod patronatem Ministerstwa Nauki i Szkolnictwa Wyższego. </w:t>
      </w:r>
      <w:r w:rsidR="006779F9" w:rsidRPr="001B6B01">
        <w:rPr>
          <w:rFonts w:asciiTheme="minorHAnsi" w:hAnsiTheme="minorHAnsi" w:cstheme="minorHAnsi"/>
          <w:b/>
          <w:bCs/>
          <w:sz w:val="22"/>
          <w:szCs w:val="22"/>
        </w:rPr>
        <w:t xml:space="preserve">Działalność naukowa prowadzona przez </w:t>
      </w:r>
      <w:proofErr w:type="spellStart"/>
      <w:r w:rsidR="006779F9" w:rsidRPr="001B6B01">
        <w:rPr>
          <w:rFonts w:asciiTheme="minorHAnsi" w:hAnsiTheme="minorHAnsi" w:cstheme="minorHAnsi"/>
          <w:b/>
          <w:bCs/>
          <w:sz w:val="22"/>
          <w:szCs w:val="22"/>
        </w:rPr>
        <w:t>członk</w:t>
      </w:r>
      <w:proofErr w:type="spellEnd"/>
      <w:r w:rsidR="006779F9" w:rsidRPr="001B6B01">
        <w:rPr>
          <w:rStyle w:val="Brak"/>
          <w:rFonts w:asciiTheme="minorHAnsi" w:hAnsiTheme="minorHAnsi" w:cstheme="minorHAnsi"/>
          <w:b/>
          <w:bCs/>
          <w:sz w:val="22"/>
          <w:szCs w:val="22"/>
          <w:lang w:val="es-ES_tradnl"/>
        </w:rPr>
        <w:t>ó</w:t>
      </w:r>
      <w:r w:rsidR="006779F9" w:rsidRPr="001B6B01"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="007F688B">
        <w:rPr>
          <w:rFonts w:asciiTheme="minorHAnsi" w:hAnsiTheme="minorHAnsi" w:cstheme="minorHAnsi"/>
          <w:b/>
          <w:bCs/>
          <w:sz w:val="22"/>
          <w:szCs w:val="22"/>
        </w:rPr>
        <w:t xml:space="preserve">koła </w:t>
      </w:r>
      <w:r w:rsidR="006779F9" w:rsidRPr="001B6B01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6779F9" w:rsidRPr="001B6B01">
        <w:rPr>
          <w:rStyle w:val="Brak"/>
          <w:rFonts w:asciiTheme="minorHAnsi" w:hAnsiTheme="minorHAnsi" w:cstheme="minorHAnsi"/>
          <w:b/>
          <w:bCs/>
          <w:sz w:val="22"/>
          <w:szCs w:val="22"/>
          <w:lang w:val="pt-PT"/>
        </w:rPr>
        <w:t>Experior</w:t>
      </w:r>
      <w:r w:rsidR="006779F9" w:rsidRPr="001B6B01">
        <w:rPr>
          <w:rFonts w:asciiTheme="minorHAnsi" w:hAnsiTheme="minorHAnsi" w:cstheme="minorHAnsi"/>
          <w:b/>
          <w:bCs/>
          <w:sz w:val="22"/>
          <w:szCs w:val="22"/>
        </w:rPr>
        <w:t>” zaowocowała</w:t>
      </w:r>
      <w:r w:rsidR="001B6B01">
        <w:rPr>
          <w:rFonts w:asciiTheme="minorHAnsi" w:hAnsiTheme="minorHAnsi" w:cstheme="minorHAnsi"/>
          <w:b/>
          <w:bCs/>
          <w:sz w:val="22"/>
          <w:szCs w:val="22"/>
        </w:rPr>
        <w:t xml:space="preserve"> licznymi publikacjami, w tym w wysoko punktowanych czasopismach naukowych </w:t>
      </w:r>
      <w:r w:rsidR="001B6B01" w:rsidRPr="007F688B">
        <w:rPr>
          <w:rFonts w:asciiTheme="minorHAnsi" w:hAnsiTheme="minorHAnsi" w:cstheme="minorHAnsi"/>
          <w:sz w:val="22"/>
          <w:szCs w:val="22"/>
        </w:rPr>
        <w:t xml:space="preserve">– </w:t>
      </w:r>
      <w:r w:rsidR="001B6B01" w:rsidRPr="001B6B01">
        <w:rPr>
          <w:rFonts w:asciiTheme="minorHAnsi" w:hAnsiTheme="minorHAnsi" w:cstheme="minorHAnsi"/>
          <w:sz w:val="22"/>
          <w:szCs w:val="22"/>
        </w:rPr>
        <w:t xml:space="preserve">to łącznie </w:t>
      </w:r>
      <w:r w:rsidR="006779F9" w:rsidRPr="001B6B01">
        <w:rPr>
          <w:rFonts w:asciiTheme="minorHAnsi" w:hAnsiTheme="minorHAnsi" w:cstheme="minorHAnsi"/>
          <w:sz w:val="22"/>
          <w:szCs w:val="22"/>
        </w:rPr>
        <w:t>25 artykułów naukowych, 20 wystąpie</w:t>
      </w:r>
      <w:r w:rsidR="001B6B01">
        <w:rPr>
          <w:rFonts w:asciiTheme="minorHAnsi" w:hAnsiTheme="minorHAnsi" w:cstheme="minorHAnsi"/>
          <w:sz w:val="22"/>
          <w:szCs w:val="22"/>
        </w:rPr>
        <w:t>ń</w:t>
      </w:r>
      <w:r w:rsidR="006779F9" w:rsidRPr="001B6B01">
        <w:rPr>
          <w:rFonts w:asciiTheme="minorHAnsi" w:hAnsiTheme="minorHAnsi" w:cstheme="minorHAnsi"/>
          <w:sz w:val="22"/>
          <w:szCs w:val="22"/>
        </w:rPr>
        <w:t xml:space="preserve"> na międzynarodowych konferencjach naukowych</w:t>
      </w:r>
      <w:r w:rsidR="001B6B01">
        <w:rPr>
          <w:rFonts w:asciiTheme="minorHAnsi" w:hAnsiTheme="minorHAnsi" w:cstheme="minorHAnsi"/>
          <w:sz w:val="22"/>
          <w:szCs w:val="22"/>
        </w:rPr>
        <w:t xml:space="preserve"> i </w:t>
      </w:r>
      <w:r w:rsidR="006779F9" w:rsidRPr="001B6B01">
        <w:rPr>
          <w:rFonts w:asciiTheme="minorHAnsi" w:hAnsiTheme="minorHAnsi" w:cstheme="minorHAnsi"/>
          <w:sz w:val="22"/>
          <w:szCs w:val="22"/>
        </w:rPr>
        <w:t xml:space="preserve">26 na </w:t>
      </w:r>
      <w:proofErr w:type="spellStart"/>
      <w:r w:rsidR="006779F9" w:rsidRPr="001B6B01">
        <w:rPr>
          <w:rFonts w:asciiTheme="minorHAnsi" w:hAnsiTheme="minorHAnsi" w:cstheme="minorHAnsi"/>
          <w:sz w:val="22"/>
          <w:szCs w:val="22"/>
        </w:rPr>
        <w:t>og</w:t>
      </w:r>
      <w:proofErr w:type="spellEnd"/>
      <w:r w:rsidR="006779F9" w:rsidRPr="001B6B01">
        <w:rPr>
          <w:rFonts w:asciiTheme="minorHAnsi" w:hAnsiTheme="minorHAnsi" w:cstheme="minorHAnsi"/>
          <w:sz w:val="22"/>
          <w:szCs w:val="22"/>
          <w:lang w:val="es-ES_tradnl"/>
        </w:rPr>
        <w:t>ó</w:t>
      </w:r>
      <w:proofErr w:type="spellStart"/>
      <w:r w:rsidR="006779F9" w:rsidRPr="001B6B01">
        <w:rPr>
          <w:rFonts w:asciiTheme="minorHAnsi" w:hAnsiTheme="minorHAnsi" w:cstheme="minorHAnsi"/>
          <w:sz w:val="22"/>
          <w:szCs w:val="22"/>
        </w:rPr>
        <w:t>lnopolskich</w:t>
      </w:r>
      <w:proofErr w:type="spellEnd"/>
      <w:r w:rsidR="006779F9" w:rsidRPr="001B6B01">
        <w:rPr>
          <w:rFonts w:asciiTheme="minorHAnsi" w:hAnsiTheme="minorHAnsi" w:cstheme="minorHAnsi"/>
          <w:sz w:val="22"/>
          <w:szCs w:val="22"/>
        </w:rPr>
        <w:t>, 2 Diamentow</w:t>
      </w:r>
      <w:r w:rsidR="001B6B01">
        <w:rPr>
          <w:rFonts w:asciiTheme="minorHAnsi" w:hAnsiTheme="minorHAnsi" w:cstheme="minorHAnsi"/>
          <w:sz w:val="22"/>
          <w:szCs w:val="22"/>
        </w:rPr>
        <w:t xml:space="preserve">e </w:t>
      </w:r>
      <w:r w:rsidR="006779F9" w:rsidRPr="001B6B01">
        <w:rPr>
          <w:rFonts w:asciiTheme="minorHAnsi" w:hAnsiTheme="minorHAnsi" w:cstheme="minorHAnsi"/>
          <w:sz w:val="22"/>
          <w:szCs w:val="22"/>
        </w:rPr>
        <w:t>Grant</w:t>
      </w:r>
      <w:r w:rsidR="001B6B01">
        <w:rPr>
          <w:rFonts w:asciiTheme="minorHAnsi" w:hAnsiTheme="minorHAnsi" w:cstheme="minorHAnsi"/>
          <w:sz w:val="22"/>
          <w:szCs w:val="22"/>
        </w:rPr>
        <w:t>y</w:t>
      </w:r>
      <w:r w:rsidR="006779F9" w:rsidRPr="001B6B01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6779F9" w:rsidRPr="001B6B01">
        <w:rPr>
          <w:rFonts w:asciiTheme="minorHAnsi" w:hAnsiTheme="minorHAnsi" w:cstheme="minorHAnsi"/>
          <w:sz w:val="22"/>
          <w:szCs w:val="22"/>
        </w:rPr>
        <w:t>MNiSW</w:t>
      </w:r>
      <w:proofErr w:type="spellEnd"/>
      <w:r w:rsidR="006779F9" w:rsidRPr="001B6B01">
        <w:rPr>
          <w:rFonts w:asciiTheme="minorHAnsi" w:hAnsiTheme="minorHAnsi" w:cstheme="minorHAnsi"/>
          <w:sz w:val="22"/>
          <w:szCs w:val="22"/>
        </w:rPr>
        <w:t xml:space="preserve">, 9 </w:t>
      </w:r>
      <w:r w:rsidR="001B6B01">
        <w:rPr>
          <w:rFonts w:asciiTheme="minorHAnsi" w:hAnsiTheme="minorHAnsi" w:cstheme="minorHAnsi"/>
          <w:sz w:val="22"/>
          <w:szCs w:val="22"/>
        </w:rPr>
        <w:t>s</w:t>
      </w:r>
      <w:r w:rsidR="006779F9" w:rsidRPr="001B6B01">
        <w:rPr>
          <w:rFonts w:asciiTheme="minorHAnsi" w:hAnsiTheme="minorHAnsi" w:cstheme="minorHAnsi"/>
          <w:sz w:val="22"/>
          <w:szCs w:val="22"/>
        </w:rPr>
        <w:t>typend</w:t>
      </w:r>
      <w:r w:rsidR="001B6B01">
        <w:rPr>
          <w:rFonts w:asciiTheme="minorHAnsi" w:hAnsiTheme="minorHAnsi" w:cstheme="minorHAnsi"/>
          <w:sz w:val="22"/>
          <w:szCs w:val="22"/>
        </w:rPr>
        <w:t xml:space="preserve">iów </w:t>
      </w:r>
      <w:r w:rsidR="006779F9" w:rsidRPr="001B6B01">
        <w:rPr>
          <w:rFonts w:asciiTheme="minorHAnsi" w:hAnsiTheme="minorHAnsi" w:cstheme="minorHAnsi"/>
          <w:sz w:val="22"/>
          <w:szCs w:val="22"/>
        </w:rPr>
        <w:t>dla najlepszych student</w:t>
      </w:r>
      <w:r w:rsidR="006779F9" w:rsidRPr="001B6B01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="006779F9" w:rsidRPr="001B6B01">
        <w:rPr>
          <w:rFonts w:asciiTheme="minorHAnsi" w:hAnsiTheme="minorHAnsi" w:cstheme="minorHAnsi"/>
          <w:sz w:val="22"/>
          <w:szCs w:val="22"/>
        </w:rPr>
        <w:t>w z </w:t>
      </w:r>
      <w:proofErr w:type="spellStart"/>
      <w:r w:rsidR="006779F9" w:rsidRPr="001B6B01">
        <w:rPr>
          <w:rFonts w:asciiTheme="minorHAnsi" w:hAnsiTheme="minorHAnsi" w:cstheme="minorHAnsi"/>
          <w:sz w:val="22"/>
          <w:szCs w:val="22"/>
        </w:rPr>
        <w:t>MNiSW</w:t>
      </w:r>
      <w:proofErr w:type="spellEnd"/>
      <w:r w:rsidR="006779F9" w:rsidRPr="001B6B01">
        <w:rPr>
          <w:rFonts w:asciiTheme="minorHAnsi" w:hAnsiTheme="minorHAnsi" w:cstheme="minorHAnsi"/>
          <w:sz w:val="22"/>
          <w:szCs w:val="22"/>
        </w:rPr>
        <w:t>, 4 staż</w:t>
      </w:r>
      <w:r w:rsidR="001B6B01">
        <w:rPr>
          <w:rFonts w:asciiTheme="minorHAnsi" w:hAnsiTheme="minorHAnsi" w:cstheme="minorHAnsi"/>
          <w:sz w:val="22"/>
          <w:szCs w:val="22"/>
        </w:rPr>
        <w:t>e</w:t>
      </w:r>
      <w:r w:rsidR="006779F9" w:rsidRPr="001B6B01">
        <w:rPr>
          <w:rFonts w:asciiTheme="minorHAnsi" w:hAnsiTheme="minorHAnsi" w:cstheme="minorHAnsi"/>
          <w:sz w:val="22"/>
          <w:szCs w:val="22"/>
        </w:rPr>
        <w:t xml:space="preserve"> w ramach programu Erasmus Plus, 10 nagr</w:t>
      </w:r>
      <w:r w:rsidR="001B6B01">
        <w:rPr>
          <w:rFonts w:asciiTheme="minorHAnsi" w:hAnsiTheme="minorHAnsi" w:cstheme="minorHAnsi"/>
          <w:sz w:val="22"/>
          <w:szCs w:val="22"/>
        </w:rPr>
        <w:t>ód</w:t>
      </w:r>
      <w:r w:rsidR="006779F9" w:rsidRPr="001B6B01">
        <w:rPr>
          <w:rFonts w:asciiTheme="minorHAnsi" w:hAnsiTheme="minorHAnsi" w:cstheme="minorHAnsi"/>
          <w:sz w:val="22"/>
          <w:szCs w:val="22"/>
        </w:rPr>
        <w:t xml:space="preserve"> rektora dla student</w:t>
      </w:r>
      <w:r w:rsidR="006779F9" w:rsidRPr="001B6B01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="006779F9" w:rsidRPr="001B6B01">
        <w:rPr>
          <w:rFonts w:asciiTheme="minorHAnsi" w:hAnsiTheme="minorHAnsi" w:cstheme="minorHAnsi"/>
          <w:sz w:val="22"/>
          <w:szCs w:val="22"/>
        </w:rPr>
        <w:t>w, a także 39 inn</w:t>
      </w:r>
      <w:r w:rsidR="001B6B01">
        <w:rPr>
          <w:rFonts w:asciiTheme="minorHAnsi" w:hAnsiTheme="minorHAnsi" w:cstheme="minorHAnsi"/>
          <w:sz w:val="22"/>
          <w:szCs w:val="22"/>
        </w:rPr>
        <w:t>ych</w:t>
      </w:r>
      <w:r w:rsidR="006779F9" w:rsidRPr="001B6B01">
        <w:rPr>
          <w:rFonts w:asciiTheme="minorHAnsi" w:hAnsiTheme="minorHAnsi" w:cstheme="minorHAnsi"/>
          <w:sz w:val="22"/>
          <w:szCs w:val="22"/>
        </w:rPr>
        <w:t xml:space="preserve"> stypendi</w:t>
      </w:r>
      <w:r w:rsidR="001B6B01">
        <w:rPr>
          <w:rFonts w:asciiTheme="minorHAnsi" w:hAnsiTheme="minorHAnsi" w:cstheme="minorHAnsi"/>
          <w:sz w:val="22"/>
          <w:szCs w:val="22"/>
        </w:rPr>
        <w:t>ów</w:t>
      </w:r>
      <w:r w:rsidR="006779F9" w:rsidRPr="001B6B01">
        <w:rPr>
          <w:rFonts w:asciiTheme="minorHAnsi" w:hAnsiTheme="minorHAnsi" w:cstheme="minorHAnsi"/>
          <w:sz w:val="22"/>
          <w:szCs w:val="22"/>
        </w:rPr>
        <w:t xml:space="preserve">. </w:t>
      </w:r>
      <w:r w:rsidR="006779F9" w:rsidRPr="001B6B01">
        <w:rPr>
          <w:rFonts w:asciiTheme="minorHAnsi" w:hAnsiTheme="minorHAnsi" w:cstheme="minorHAnsi"/>
          <w:b/>
          <w:bCs/>
          <w:sz w:val="22"/>
          <w:szCs w:val="22"/>
        </w:rPr>
        <w:t xml:space="preserve">Członkowie koła realizują </w:t>
      </w:r>
      <w:r w:rsidR="006779F9" w:rsidRPr="001B6B01">
        <w:rPr>
          <w:rStyle w:val="Brak"/>
          <w:rFonts w:asciiTheme="minorHAnsi" w:hAnsiTheme="minorHAnsi" w:cstheme="minorHAnsi"/>
          <w:b/>
          <w:bCs/>
          <w:sz w:val="22"/>
          <w:szCs w:val="22"/>
        </w:rPr>
        <w:t>międzynarodowe oraz krajowe projekty badawcze i społeczne</w:t>
      </w:r>
      <w:r w:rsidR="009D5764" w:rsidRPr="001B6B01">
        <w:rPr>
          <w:rStyle w:val="Brak"/>
          <w:rFonts w:asciiTheme="minorHAnsi" w:hAnsiTheme="minorHAnsi" w:cstheme="minorHAnsi"/>
          <w:sz w:val="22"/>
          <w:szCs w:val="22"/>
        </w:rPr>
        <w:t xml:space="preserve">, w tym m.in. </w:t>
      </w:r>
      <w:r w:rsidR="009D5764" w:rsidRPr="001B6B01">
        <w:rPr>
          <w:rFonts w:asciiTheme="minorHAnsi" w:hAnsiTheme="minorHAnsi" w:cstheme="minorHAnsi"/>
          <w:sz w:val="22"/>
          <w:szCs w:val="22"/>
        </w:rPr>
        <w:t xml:space="preserve">„Uzależnienie od uczenia się </w:t>
      </w:r>
      <w:proofErr w:type="spellStart"/>
      <w:r w:rsidR="009D5764" w:rsidRPr="001B6B01">
        <w:rPr>
          <w:rFonts w:asciiTheme="minorHAnsi" w:hAnsiTheme="minorHAnsi" w:cstheme="minorHAnsi"/>
          <w:sz w:val="22"/>
          <w:szCs w:val="22"/>
        </w:rPr>
        <w:t>wśr</w:t>
      </w:r>
      <w:proofErr w:type="spellEnd"/>
      <w:r w:rsidR="009D5764" w:rsidRPr="001B6B01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="009D5764" w:rsidRPr="001B6B01">
        <w:rPr>
          <w:rFonts w:asciiTheme="minorHAnsi" w:hAnsiTheme="minorHAnsi" w:cstheme="minorHAnsi"/>
          <w:sz w:val="22"/>
          <w:szCs w:val="22"/>
        </w:rPr>
        <w:t xml:space="preserve">d </w:t>
      </w:r>
      <w:proofErr w:type="spellStart"/>
      <w:r w:rsidR="009D5764" w:rsidRPr="001B6B01">
        <w:rPr>
          <w:rFonts w:asciiTheme="minorHAnsi" w:hAnsiTheme="minorHAnsi" w:cstheme="minorHAnsi"/>
          <w:sz w:val="22"/>
          <w:szCs w:val="22"/>
        </w:rPr>
        <w:t>uczni</w:t>
      </w:r>
      <w:proofErr w:type="spellEnd"/>
      <w:r w:rsidR="009D5764" w:rsidRPr="001B6B01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="009D5764" w:rsidRPr="001B6B01">
        <w:rPr>
          <w:rFonts w:asciiTheme="minorHAnsi" w:hAnsiTheme="minorHAnsi" w:cstheme="minorHAnsi"/>
          <w:sz w:val="22"/>
          <w:szCs w:val="22"/>
        </w:rPr>
        <w:t xml:space="preserve">w </w:t>
      </w:r>
      <w:proofErr w:type="spellStart"/>
      <w:r w:rsidR="009D5764" w:rsidRPr="001B6B01">
        <w:rPr>
          <w:rFonts w:asciiTheme="minorHAnsi" w:hAnsiTheme="minorHAnsi" w:cstheme="minorHAnsi"/>
          <w:sz w:val="22"/>
          <w:szCs w:val="22"/>
        </w:rPr>
        <w:t>gimnazj</w:t>
      </w:r>
      <w:proofErr w:type="spellEnd"/>
      <w:r w:rsidR="009D5764" w:rsidRPr="001B6B01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="009D5764" w:rsidRPr="001B6B01">
        <w:rPr>
          <w:rFonts w:asciiTheme="minorHAnsi" w:hAnsiTheme="minorHAnsi" w:cstheme="minorHAnsi"/>
          <w:sz w:val="22"/>
          <w:szCs w:val="22"/>
        </w:rPr>
        <w:t>w i lice</w:t>
      </w:r>
      <w:r w:rsidR="009D5764" w:rsidRPr="001B6B01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="009D5764" w:rsidRPr="001B6B01">
        <w:rPr>
          <w:rFonts w:asciiTheme="minorHAnsi" w:hAnsiTheme="minorHAnsi" w:cstheme="minorHAnsi"/>
          <w:sz w:val="22"/>
          <w:szCs w:val="22"/>
        </w:rPr>
        <w:t xml:space="preserve">w </w:t>
      </w:r>
      <w:proofErr w:type="spellStart"/>
      <w:r w:rsidR="009D5764" w:rsidRPr="001B6B01">
        <w:rPr>
          <w:rFonts w:asciiTheme="minorHAnsi" w:hAnsiTheme="minorHAnsi" w:cstheme="minorHAnsi"/>
          <w:sz w:val="22"/>
          <w:szCs w:val="22"/>
        </w:rPr>
        <w:t>w</w:t>
      </w:r>
      <w:proofErr w:type="spellEnd"/>
      <w:r w:rsidR="009D5764" w:rsidRPr="001B6B01">
        <w:rPr>
          <w:rFonts w:asciiTheme="minorHAnsi" w:hAnsiTheme="minorHAnsi" w:cstheme="minorHAnsi"/>
          <w:sz w:val="22"/>
          <w:szCs w:val="22"/>
        </w:rPr>
        <w:t xml:space="preserve"> Polsce”, sprawczo-</w:t>
      </w:r>
      <w:proofErr w:type="spellStart"/>
      <w:r w:rsidR="009D5764" w:rsidRPr="001B6B01">
        <w:rPr>
          <w:rFonts w:asciiTheme="minorHAnsi" w:hAnsiTheme="minorHAnsi" w:cstheme="minorHAnsi"/>
          <w:sz w:val="22"/>
          <w:szCs w:val="22"/>
        </w:rPr>
        <w:t>wsp</w:t>
      </w:r>
      <w:proofErr w:type="spellEnd"/>
      <w:r w:rsidR="009D5764" w:rsidRPr="001B6B01">
        <w:rPr>
          <w:rFonts w:asciiTheme="minorHAnsi" w:hAnsiTheme="minorHAnsi" w:cstheme="minorHAnsi"/>
          <w:sz w:val="22"/>
          <w:szCs w:val="22"/>
          <w:lang w:val="es-ES_tradnl"/>
        </w:rPr>
        <w:t>ó</w:t>
      </w:r>
      <w:proofErr w:type="spellStart"/>
      <w:r w:rsidR="009D5764" w:rsidRPr="001B6B01">
        <w:rPr>
          <w:rFonts w:asciiTheme="minorHAnsi" w:hAnsiTheme="minorHAnsi" w:cstheme="minorHAnsi"/>
          <w:sz w:val="22"/>
          <w:szCs w:val="22"/>
        </w:rPr>
        <w:t>lnotowy</w:t>
      </w:r>
      <w:proofErr w:type="spellEnd"/>
      <w:r w:rsidR="009D5764" w:rsidRPr="001B6B01">
        <w:rPr>
          <w:rFonts w:asciiTheme="minorHAnsi" w:hAnsiTheme="minorHAnsi" w:cstheme="minorHAnsi"/>
          <w:sz w:val="22"/>
          <w:szCs w:val="22"/>
        </w:rPr>
        <w:t xml:space="preserve"> model narcyzmu w kontekście </w:t>
      </w:r>
      <w:proofErr w:type="spellStart"/>
      <w:r w:rsidR="009D5764" w:rsidRPr="001B6B01">
        <w:rPr>
          <w:rFonts w:asciiTheme="minorHAnsi" w:hAnsiTheme="minorHAnsi" w:cstheme="minorHAnsi"/>
          <w:sz w:val="22"/>
          <w:szCs w:val="22"/>
        </w:rPr>
        <w:t>związk</w:t>
      </w:r>
      <w:proofErr w:type="spellEnd"/>
      <w:r w:rsidR="009D5764" w:rsidRPr="001B6B01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="009D5764" w:rsidRPr="001B6B01">
        <w:rPr>
          <w:rFonts w:asciiTheme="minorHAnsi" w:hAnsiTheme="minorHAnsi" w:cstheme="minorHAnsi"/>
          <w:sz w:val="22"/>
          <w:szCs w:val="22"/>
        </w:rPr>
        <w:t>w romantycznych; osobowościowe i psychospołeczne aspekty funkcjonowania os</w:t>
      </w:r>
      <w:r w:rsidR="009D5764" w:rsidRPr="001B6B01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="009D5764" w:rsidRPr="001B6B01">
        <w:rPr>
          <w:rFonts w:asciiTheme="minorHAnsi" w:hAnsiTheme="minorHAnsi" w:cstheme="minorHAnsi"/>
          <w:sz w:val="22"/>
          <w:szCs w:val="22"/>
        </w:rPr>
        <w:t xml:space="preserve">b korzystających z Internetu, portali społecznościowych i oglądających pornografię, „Uzależnienia behawioralne </w:t>
      </w:r>
      <w:proofErr w:type="spellStart"/>
      <w:r w:rsidR="009D5764" w:rsidRPr="001B6B01">
        <w:rPr>
          <w:rFonts w:asciiTheme="minorHAnsi" w:hAnsiTheme="minorHAnsi" w:cstheme="minorHAnsi"/>
          <w:sz w:val="22"/>
          <w:szCs w:val="22"/>
        </w:rPr>
        <w:t>wśr</w:t>
      </w:r>
      <w:proofErr w:type="spellEnd"/>
      <w:r w:rsidR="009D5764" w:rsidRPr="001B6B01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="009D5764" w:rsidRPr="001B6B01">
        <w:rPr>
          <w:rFonts w:asciiTheme="minorHAnsi" w:hAnsiTheme="minorHAnsi" w:cstheme="minorHAnsi"/>
          <w:sz w:val="22"/>
          <w:szCs w:val="22"/>
        </w:rPr>
        <w:t xml:space="preserve">d </w:t>
      </w:r>
      <w:proofErr w:type="spellStart"/>
      <w:r w:rsidR="009D5764" w:rsidRPr="001B6B01">
        <w:rPr>
          <w:rFonts w:asciiTheme="minorHAnsi" w:hAnsiTheme="minorHAnsi" w:cstheme="minorHAnsi"/>
          <w:sz w:val="22"/>
          <w:szCs w:val="22"/>
        </w:rPr>
        <w:t>uczni</w:t>
      </w:r>
      <w:proofErr w:type="spellEnd"/>
      <w:r w:rsidR="009D5764" w:rsidRPr="001B6B01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="009D5764" w:rsidRPr="001B6B01">
        <w:rPr>
          <w:rFonts w:asciiTheme="minorHAnsi" w:hAnsiTheme="minorHAnsi" w:cstheme="minorHAnsi"/>
          <w:sz w:val="22"/>
          <w:szCs w:val="22"/>
        </w:rPr>
        <w:t>w szkół średnich: badania i programy upowszechniające wiedzę na ich temat” czy „</w:t>
      </w:r>
      <w:proofErr w:type="spellStart"/>
      <w:r w:rsidR="009D5764" w:rsidRPr="001B6B01">
        <w:rPr>
          <w:rFonts w:asciiTheme="minorHAnsi" w:hAnsiTheme="minorHAnsi" w:cstheme="minorHAnsi"/>
          <w:sz w:val="22"/>
          <w:szCs w:val="22"/>
        </w:rPr>
        <w:t>Longitudinal</w:t>
      </w:r>
      <w:proofErr w:type="spellEnd"/>
      <w:r w:rsidR="009D5764" w:rsidRPr="001B6B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5764" w:rsidRPr="001B6B01">
        <w:rPr>
          <w:rFonts w:asciiTheme="minorHAnsi" w:hAnsiTheme="minorHAnsi" w:cstheme="minorHAnsi"/>
          <w:sz w:val="22"/>
          <w:szCs w:val="22"/>
        </w:rPr>
        <w:t>study</w:t>
      </w:r>
      <w:proofErr w:type="spellEnd"/>
      <w:r w:rsidR="009D5764" w:rsidRPr="001B6B01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9D5764" w:rsidRPr="001B6B01">
        <w:rPr>
          <w:rFonts w:asciiTheme="minorHAnsi" w:hAnsiTheme="minorHAnsi" w:cstheme="minorHAnsi"/>
          <w:sz w:val="22"/>
          <w:szCs w:val="22"/>
        </w:rPr>
        <w:t>study</w:t>
      </w:r>
      <w:proofErr w:type="spellEnd"/>
      <w:r w:rsidR="009D5764" w:rsidRPr="001B6B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5764" w:rsidRPr="001B6B01">
        <w:rPr>
          <w:rFonts w:asciiTheme="minorHAnsi" w:hAnsiTheme="minorHAnsi" w:cstheme="minorHAnsi"/>
          <w:sz w:val="22"/>
          <w:szCs w:val="22"/>
        </w:rPr>
        <w:t>addiction</w:t>
      </w:r>
      <w:proofErr w:type="spellEnd"/>
      <w:r w:rsidR="009D5764" w:rsidRPr="001B6B01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9D5764" w:rsidRPr="001B6B01">
        <w:rPr>
          <w:rFonts w:asciiTheme="minorHAnsi" w:hAnsiTheme="minorHAnsi" w:cstheme="minorHAnsi"/>
          <w:sz w:val="22"/>
          <w:szCs w:val="22"/>
        </w:rPr>
        <w:t>its</w:t>
      </w:r>
      <w:proofErr w:type="spellEnd"/>
      <w:r w:rsidR="009D5764" w:rsidRPr="001B6B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5764" w:rsidRPr="001B6B01">
        <w:rPr>
          <w:rFonts w:asciiTheme="minorHAnsi" w:hAnsiTheme="minorHAnsi" w:cstheme="minorHAnsi"/>
          <w:sz w:val="22"/>
          <w:szCs w:val="22"/>
        </w:rPr>
        <w:t>relationship</w:t>
      </w:r>
      <w:proofErr w:type="spellEnd"/>
      <w:r w:rsidR="009D5764" w:rsidRPr="001B6B01">
        <w:rPr>
          <w:rFonts w:asciiTheme="minorHAnsi" w:hAnsiTheme="minorHAnsi" w:cstheme="minorHAnsi"/>
          <w:sz w:val="22"/>
          <w:szCs w:val="22"/>
        </w:rPr>
        <w:t xml:space="preserve"> with </w:t>
      </w:r>
      <w:proofErr w:type="spellStart"/>
      <w:r w:rsidR="009D5764" w:rsidRPr="001B6B01">
        <w:rPr>
          <w:rFonts w:asciiTheme="minorHAnsi" w:hAnsiTheme="minorHAnsi" w:cstheme="minorHAnsi"/>
          <w:sz w:val="22"/>
          <w:szCs w:val="22"/>
        </w:rPr>
        <w:t>work</w:t>
      </w:r>
      <w:proofErr w:type="spellEnd"/>
      <w:r w:rsidR="009D5764" w:rsidRPr="001B6B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5764" w:rsidRPr="001B6B01">
        <w:rPr>
          <w:rFonts w:asciiTheme="minorHAnsi" w:hAnsiTheme="minorHAnsi" w:cstheme="minorHAnsi"/>
          <w:sz w:val="22"/>
          <w:szCs w:val="22"/>
        </w:rPr>
        <w:t>addiction</w:t>
      </w:r>
      <w:proofErr w:type="spellEnd"/>
      <w:r w:rsidR="009D5764" w:rsidRPr="001B6B0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D5764" w:rsidRPr="001B6B01">
        <w:rPr>
          <w:rFonts w:asciiTheme="minorHAnsi" w:hAnsiTheme="minorHAnsi" w:cstheme="minorHAnsi"/>
          <w:sz w:val="22"/>
          <w:szCs w:val="22"/>
        </w:rPr>
        <w:t>socioeconomic</w:t>
      </w:r>
      <w:proofErr w:type="spellEnd"/>
      <w:r w:rsidR="009D5764" w:rsidRPr="001B6B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5764" w:rsidRPr="001B6B01">
        <w:rPr>
          <w:rFonts w:asciiTheme="minorHAnsi" w:hAnsiTheme="minorHAnsi" w:cstheme="minorHAnsi"/>
          <w:sz w:val="22"/>
          <w:szCs w:val="22"/>
        </w:rPr>
        <w:t>factors</w:t>
      </w:r>
      <w:proofErr w:type="spellEnd"/>
      <w:r w:rsidR="009D5764" w:rsidRPr="001B6B0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D5764" w:rsidRPr="001B6B01">
        <w:rPr>
          <w:rFonts w:asciiTheme="minorHAnsi" w:hAnsiTheme="minorHAnsi" w:cstheme="minorHAnsi"/>
          <w:sz w:val="22"/>
          <w:szCs w:val="22"/>
        </w:rPr>
        <w:t>academic</w:t>
      </w:r>
      <w:proofErr w:type="spellEnd"/>
      <w:r w:rsidR="009D5764" w:rsidRPr="001B6B01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9D5764" w:rsidRPr="001B6B01">
        <w:rPr>
          <w:rFonts w:asciiTheme="minorHAnsi" w:hAnsiTheme="minorHAnsi" w:cstheme="minorHAnsi"/>
          <w:sz w:val="22"/>
          <w:szCs w:val="22"/>
        </w:rPr>
        <w:t>organizational</w:t>
      </w:r>
      <w:proofErr w:type="spellEnd"/>
      <w:r w:rsidR="009D5764" w:rsidRPr="001B6B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5764" w:rsidRPr="001B6B01">
        <w:rPr>
          <w:rFonts w:asciiTheme="minorHAnsi" w:hAnsiTheme="minorHAnsi" w:cstheme="minorHAnsi"/>
          <w:sz w:val="22"/>
          <w:szCs w:val="22"/>
        </w:rPr>
        <w:t>variables</w:t>
      </w:r>
      <w:proofErr w:type="spellEnd"/>
      <w:r w:rsidR="009D5764" w:rsidRPr="001B6B01">
        <w:rPr>
          <w:rFonts w:asciiTheme="minorHAnsi" w:hAnsiTheme="minorHAnsi" w:cstheme="minorHAnsi"/>
          <w:sz w:val="22"/>
          <w:szCs w:val="22"/>
        </w:rPr>
        <w:t xml:space="preserve">, and </w:t>
      </w:r>
      <w:proofErr w:type="spellStart"/>
      <w:r w:rsidR="009D5764" w:rsidRPr="001B6B01">
        <w:rPr>
          <w:rFonts w:asciiTheme="minorHAnsi" w:hAnsiTheme="minorHAnsi" w:cstheme="minorHAnsi"/>
          <w:sz w:val="22"/>
          <w:szCs w:val="22"/>
        </w:rPr>
        <w:t>health</w:t>
      </w:r>
      <w:proofErr w:type="spellEnd"/>
      <w:r w:rsidR="009D5764" w:rsidRPr="001B6B01">
        <w:rPr>
          <w:rFonts w:asciiTheme="minorHAnsi" w:hAnsiTheme="minorHAnsi" w:cstheme="minorHAnsi"/>
          <w:sz w:val="22"/>
          <w:szCs w:val="22"/>
        </w:rPr>
        <w:t>” – realizowany</w:t>
      </w:r>
      <w:r w:rsidR="007F688B">
        <w:rPr>
          <w:rFonts w:asciiTheme="minorHAnsi" w:hAnsiTheme="minorHAnsi" w:cstheme="minorHAnsi"/>
          <w:sz w:val="22"/>
          <w:szCs w:val="22"/>
        </w:rPr>
        <w:t xml:space="preserve"> </w:t>
      </w:r>
      <w:r w:rsidR="009D5764" w:rsidRPr="001B6B01">
        <w:rPr>
          <w:rFonts w:asciiTheme="minorHAnsi" w:hAnsiTheme="minorHAnsi" w:cstheme="minorHAnsi"/>
          <w:sz w:val="22"/>
          <w:szCs w:val="22"/>
        </w:rPr>
        <w:t xml:space="preserve">na Uniwersytecie w Bergen w Norwegii. </w:t>
      </w:r>
    </w:p>
    <w:p w14:paraId="24FCA19C" w14:textId="77777777" w:rsidR="009D5764" w:rsidRPr="001B6B01" w:rsidRDefault="009D5764" w:rsidP="001B6B01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D09F8A" w14:textId="77777777" w:rsidR="009D5764" w:rsidRPr="001B6B01" w:rsidRDefault="009D5764" w:rsidP="001B6B01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F688B">
        <w:rPr>
          <w:rFonts w:asciiTheme="minorHAnsi" w:hAnsiTheme="minorHAnsi" w:cstheme="minorHAnsi"/>
          <w:b/>
          <w:bCs/>
          <w:sz w:val="22"/>
          <w:szCs w:val="22"/>
        </w:rPr>
        <w:t xml:space="preserve">Konkurs Czerwonej Róży jest organizowany od 57 lat i sięga tradycji legendarnego Klubu Studentów Wybrzeża „Żak”. </w:t>
      </w:r>
      <w:r w:rsidRPr="001B6B01">
        <w:rPr>
          <w:rFonts w:asciiTheme="minorHAnsi" w:hAnsiTheme="minorHAnsi" w:cstheme="minorHAnsi"/>
          <w:sz w:val="22"/>
          <w:szCs w:val="22"/>
        </w:rPr>
        <w:t>Nagrodę Czerwonej Róży na początku wręczano poetom, pisarzom, później także młodym naukowcom i politologom. Konkurs został reaktywowany 1999 roku i obecnie jego organizatorem jest Stowarzyszenie Czerwonej Róży, przy współudziale szkół wyższych województwa pomorskiego. Sta</w:t>
      </w:r>
      <w:r w:rsidR="001B6B01">
        <w:rPr>
          <w:rFonts w:asciiTheme="minorHAnsi" w:hAnsiTheme="minorHAnsi" w:cstheme="minorHAnsi"/>
          <w:sz w:val="22"/>
          <w:szCs w:val="22"/>
        </w:rPr>
        <w:t>t</w:t>
      </w:r>
      <w:r w:rsidRPr="001B6B01">
        <w:rPr>
          <w:rFonts w:asciiTheme="minorHAnsi" w:hAnsiTheme="minorHAnsi" w:cstheme="minorHAnsi"/>
          <w:sz w:val="22"/>
          <w:szCs w:val="22"/>
        </w:rPr>
        <w:t>uetki Czerwon</w:t>
      </w:r>
      <w:r w:rsidR="001B6B01">
        <w:rPr>
          <w:rFonts w:asciiTheme="minorHAnsi" w:hAnsiTheme="minorHAnsi" w:cstheme="minorHAnsi"/>
          <w:sz w:val="22"/>
          <w:szCs w:val="22"/>
        </w:rPr>
        <w:t>e</w:t>
      </w:r>
      <w:r w:rsidRPr="001B6B01">
        <w:rPr>
          <w:rFonts w:asciiTheme="minorHAnsi" w:hAnsiTheme="minorHAnsi" w:cstheme="minorHAnsi"/>
          <w:sz w:val="22"/>
          <w:szCs w:val="22"/>
        </w:rPr>
        <w:t>j Ró</w:t>
      </w:r>
      <w:r w:rsidR="001B6B01">
        <w:rPr>
          <w:rFonts w:asciiTheme="minorHAnsi" w:hAnsiTheme="minorHAnsi" w:cstheme="minorHAnsi"/>
          <w:sz w:val="22"/>
          <w:szCs w:val="22"/>
        </w:rPr>
        <w:t>ż</w:t>
      </w:r>
      <w:r w:rsidRPr="001B6B01">
        <w:rPr>
          <w:rFonts w:asciiTheme="minorHAnsi" w:hAnsiTheme="minorHAnsi" w:cstheme="minorHAnsi"/>
          <w:sz w:val="22"/>
          <w:szCs w:val="22"/>
        </w:rPr>
        <w:t>y i cenne nagrody trafiają do r</w:t>
      </w:r>
      <w:r w:rsidR="001B6B01">
        <w:rPr>
          <w:rFonts w:asciiTheme="minorHAnsi" w:hAnsiTheme="minorHAnsi" w:cstheme="minorHAnsi"/>
          <w:sz w:val="22"/>
          <w:szCs w:val="22"/>
        </w:rPr>
        <w:t>ąk</w:t>
      </w:r>
      <w:r w:rsidRPr="001B6B01">
        <w:rPr>
          <w:rFonts w:asciiTheme="minorHAnsi" w:hAnsiTheme="minorHAnsi" w:cstheme="minorHAnsi"/>
          <w:sz w:val="22"/>
          <w:szCs w:val="22"/>
        </w:rPr>
        <w:t xml:space="preserve"> najzdolniejszych studentów i wyró</w:t>
      </w:r>
      <w:r w:rsidR="001B6B01">
        <w:rPr>
          <w:rFonts w:asciiTheme="minorHAnsi" w:hAnsiTheme="minorHAnsi" w:cstheme="minorHAnsi"/>
          <w:sz w:val="22"/>
          <w:szCs w:val="22"/>
        </w:rPr>
        <w:t>ż</w:t>
      </w:r>
      <w:r w:rsidRPr="001B6B01">
        <w:rPr>
          <w:rFonts w:asciiTheme="minorHAnsi" w:hAnsiTheme="minorHAnsi" w:cstheme="minorHAnsi"/>
          <w:sz w:val="22"/>
          <w:szCs w:val="22"/>
        </w:rPr>
        <w:t>niaj</w:t>
      </w:r>
      <w:r w:rsidR="001B6B01">
        <w:rPr>
          <w:rFonts w:asciiTheme="minorHAnsi" w:hAnsiTheme="minorHAnsi" w:cstheme="minorHAnsi"/>
          <w:sz w:val="22"/>
          <w:szCs w:val="22"/>
        </w:rPr>
        <w:t>ą</w:t>
      </w:r>
      <w:r w:rsidRPr="001B6B01">
        <w:rPr>
          <w:rFonts w:asciiTheme="minorHAnsi" w:hAnsiTheme="minorHAnsi" w:cstheme="minorHAnsi"/>
          <w:sz w:val="22"/>
          <w:szCs w:val="22"/>
        </w:rPr>
        <w:t xml:space="preserve">cych się studenckich kół naukowych. </w:t>
      </w:r>
    </w:p>
    <w:p w14:paraId="008517A6" w14:textId="77777777" w:rsidR="009D5764" w:rsidRPr="001B6B01" w:rsidRDefault="009D5764" w:rsidP="001B6B01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CE8FCB8" w14:textId="77777777" w:rsidR="009D5764" w:rsidRPr="007F688B" w:rsidRDefault="009D5764" w:rsidP="001B6B01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B6B01">
        <w:rPr>
          <w:rFonts w:asciiTheme="minorHAnsi" w:hAnsiTheme="minorHAnsi" w:cstheme="minorHAnsi"/>
          <w:sz w:val="22"/>
          <w:szCs w:val="22"/>
        </w:rPr>
        <w:t>Tegoroczna gala odbyła się w niedzielę 2 czerwca 2019 na Uniwersytecie Morskim w Gdyni.</w:t>
      </w:r>
      <w:r w:rsidR="007F688B">
        <w:rPr>
          <w:rFonts w:asciiTheme="minorHAnsi" w:hAnsiTheme="minorHAnsi" w:cstheme="minorHAnsi"/>
          <w:sz w:val="22"/>
          <w:szCs w:val="22"/>
        </w:rPr>
        <w:t xml:space="preserve"> </w:t>
      </w:r>
      <w:r w:rsidRPr="007F688B">
        <w:rPr>
          <w:rFonts w:asciiTheme="minorHAnsi" w:hAnsiTheme="minorHAnsi" w:cstheme="minorHAnsi"/>
          <w:b/>
          <w:bCs/>
          <w:sz w:val="22"/>
          <w:szCs w:val="22"/>
        </w:rPr>
        <w:t xml:space="preserve">Gospodarzem przyszłorocznego konkursu Czerwonej Róży będzie Uniwersytet Gdański. </w:t>
      </w:r>
    </w:p>
    <w:p w14:paraId="6133E846" w14:textId="77777777" w:rsidR="001B6B01" w:rsidRPr="001B6B01" w:rsidRDefault="001B6B01" w:rsidP="001B6B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62AB12" w14:textId="77777777" w:rsidR="001F61CC" w:rsidRPr="001B6B01" w:rsidRDefault="000552B0" w:rsidP="001B6B01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B6B01">
        <w:rPr>
          <w:rFonts w:asciiTheme="minorHAnsi" w:hAnsiTheme="minorHAnsi" w:cstheme="minorHAnsi"/>
          <w:sz w:val="22"/>
          <w:szCs w:val="22"/>
        </w:rPr>
        <w:lastRenderedPageBreak/>
        <w:t>O</w:t>
      </w:r>
      <w:r w:rsidR="001F61CC" w:rsidRPr="001B6B01">
        <w:rPr>
          <w:rFonts w:asciiTheme="minorHAnsi" w:hAnsiTheme="minorHAnsi" w:cstheme="minorHAnsi"/>
          <w:sz w:val="22"/>
          <w:szCs w:val="22"/>
        </w:rPr>
        <w:t xml:space="preserve">pis sylwetek i dokonań wszystkich uczestników finału, a także filmowa relacja ich prezentacji dostępne są na stronie </w:t>
      </w:r>
      <w:hyperlink r:id="rId8" w:history="1">
        <w:r w:rsidR="001F61CC" w:rsidRPr="001B6B01">
          <w:rPr>
            <w:rStyle w:val="Hipercze"/>
            <w:rFonts w:asciiTheme="minorHAnsi" w:hAnsiTheme="minorHAnsi" w:cstheme="minorHAnsi"/>
            <w:sz w:val="22"/>
            <w:szCs w:val="22"/>
          </w:rPr>
          <w:t>www.czerwonaroza.org.pl</w:t>
        </w:r>
      </w:hyperlink>
      <w:r w:rsidR="001F61CC" w:rsidRPr="001B6B01">
        <w:rPr>
          <w:rFonts w:asciiTheme="minorHAnsi" w:hAnsiTheme="minorHAnsi" w:cstheme="minorHAnsi"/>
          <w:sz w:val="22"/>
          <w:szCs w:val="22"/>
        </w:rPr>
        <w:t xml:space="preserve"> oraz </w:t>
      </w:r>
      <w:hyperlink r:id="rId9" w:history="1">
        <w:r w:rsidR="001F61CC" w:rsidRPr="001B6B01">
          <w:rPr>
            <w:rStyle w:val="Hipercze"/>
            <w:rFonts w:asciiTheme="minorHAnsi" w:hAnsiTheme="minorHAnsi" w:cstheme="minorHAnsi"/>
            <w:sz w:val="22"/>
            <w:szCs w:val="22"/>
          </w:rPr>
          <w:t>https://www.facebook.com/czerwonaroza</w:t>
        </w:r>
      </w:hyperlink>
      <w:r w:rsidR="001F61CC" w:rsidRPr="001B6B0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749A769" w14:textId="77777777" w:rsidR="007F688B" w:rsidRDefault="007F688B" w:rsidP="001B6B01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FA820C4" w14:textId="77777777" w:rsidR="00D82DCC" w:rsidRPr="001B6B01" w:rsidRDefault="001B6B01" w:rsidP="001B6B01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B6B01">
        <w:rPr>
          <w:rFonts w:asciiTheme="minorHAnsi" w:hAnsiTheme="minorHAnsi" w:cstheme="minorHAnsi"/>
          <w:sz w:val="22"/>
          <w:szCs w:val="22"/>
        </w:rPr>
        <w:t xml:space="preserve">Kontakt do organizatorów: </w:t>
      </w:r>
      <w:r w:rsidR="001F61CC" w:rsidRPr="001B6B01">
        <w:rPr>
          <w:rFonts w:asciiTheme="minorHAnsi" w:hAnsiTheme="minorHAnsi" w:cstheme="minorHAnsi"/>
          <w:sz w:val="22"/>
          <w:szCs w:val="22"/>
        </w:rPr>
        <w:t>Michał Rybak</w:t>
      </w:r>
      <w:r w:rsidRPr="001B6B01">
        <w:rPr>
          <w:rFonts w:asciiTheme="minorHAnsi" w:hAnsiTheme="minorHAnsi" w:cstheme="minorHAnsi"/>
          <w:sz w:val="22"/>
          <w:szCs w:val="22"/>
        </w:rPr>
        <w:t xml:space="preserve">, </w:t>
      </w:r>
      <w:r w:rsidR="001F61CC" w:rsidRPr="001B6B01">
        <w:rPr>
          <w:rFonts w:asciiTheme="minorHAnsi" w:hAnsiTheme="minorHAnsi" w:cstheme="minorHAnsi"/>
          <w:sz w:val="22"/>
          <w:szCs w:val="22"/>
        </w:rPr>
        <w:t>Stowarzyszenie Czerwonej Róży</w:t>
      </w:r>
      <w:r w:rsidRPr="001B6B01">
        <w:rPr>
          <w:rFonts w:asciiTheme="minorHAnsi" w:hAnsiTheme="minorHAnsi" w:cstheme="minorHAnsi"/>
          <w:sz w:val="22"/>
          <w:szCs w:val="22"/>
        </w:rPr>
        <w:t xml:space="preserve">, </w:t>
      </w:r>
      <w:r w:rsidR="001F61CC" w:rsidRPr="001B6B01">
        <w:rPr>
          <w:rFonts w:asciiTheme="minorHAnsi" w:hAnsiTheme="minorHAnsi" w:cstheme="minorHAnsi"/>
          <w:sz w:val="22"/>
          <w:szCs w:val="22"/>
        </w:rPr>
        <w:t>tel. kom.: +48 500484333</w:t>
      </w:r>
      <w:r w:rsidRPr="001B6B01">
        <w:rPr>
          <w:rFonts w:asciiTheme="minorHAnsi" w:hAnsiTheme="minorHAnsi" w:cstheme="minorHAnsi"/>
          <w:sz w:val="22"/>
          <w:szCs w:val="22"/>
        </w:rPr>
        <w:t xml:space="preserve">; </w:t>
      </w:r>
      <w:r w:rsidR="001F61CC" w:rsidRPr="001B6B01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10" w:history="1">
        <w:r w:rsidRPr="001B6B01">
          <w:rPr>
            <w:rStyle w:val="Hipercze"/>
            <w:rFonts w:asciiTheme="minorHAnsi" w:hAnsiTheme="minorHAnsi" w:cstheme="minorHAnsi"/>
            <w:sz w:val="22"/>
            <w:szCs w:val="22"/>
          </w:rPr>
          <w:t>biuro@czerwonaroza.org.pl</w:t>
        </w:r>
      </w:hyperlink>
      <w:r w:rsidRPr="001B6B01">
        <w:rPr>
          <w:rFonts w:asciiTheme="minorHAnsi" w:hAnsiTheme="minorHAnsi" w:cstheme="minorHAnsi"/>
          <w:sz w:val="22"/>
          <w:szCs w:val="22"/>
        </w:rPr>
        <w:t xml:space="preserve">. </w:t>
      </w:r>
      <w:bookmarkStart w:id="0" w:name="_GoBack"/>
      <w:bookmarkEnd w:id="0"/>
    </w:p>
    <w:sectPr w:rsidR="00D82DCC" w:rsidRPr="001B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52D1"/>
    <w:multiLevelType w:val="hybridMultilevel"/>
    <w:tmpl w:val="E60861F8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1EC76A45"/>
    <w:multiLevelType w:val="hybridMultilevel"/>
    <w:tmpl w:val="AF8C0EF6"/>
    <w:numStyleLink w:val="Zaimportowanystyl2"/>
  </w:abstractNum>
  <w:abstractNum w:abstractNumId="2" w15:restartNumberingAfterBreak="0">
    <w:nsid w:val="47195717"/>
    <w:multiLevelType w:val="hybridMultilevel"/>
    <w:tmpl w:val="AF8C0EF6"/>
    <w:styleLink w:val="Zaimportowanystyl2"/>
    <w:lvl w:ilvl="0" w:tplc="46BCEF0A">
      <w:start w:val="1"/>
      <w:numFmt w:val="decimal"/>
      <w:suff w:val="nothing"/>
      <w:lvlText w:val="%1."/>
      <w:lvlJc w:val="left"/>
      <w:pPr>
        <w:tabs>
          <w:tab w:val="left" w:pos="142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26F554">
      <w:start w:val="1"/>
      <w:numFmt w:val="lowerLetter"/>
      <w:lvlText w:val="%2)"/>
      <w:lvlJc w:val="left"/>
      <w:pPr>
        <w:tabs>
          <w:tab w:val="left" w:pos="142"/>
        </w:tabs>
        <w:ind w:left="862" w:hanging="5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B4CAC6">
      <w:start w:val="1"/>
      <w:numFmt w:val="lowerRoman"/>
      <w:lvlText w:val="%3."/>
      <w:lvlJc w:val="left"/>
      <w:pPr>
        <w:tabs>
          <w:tab w:val="left" w:pos="142"/>
        </w:tabs>
        <w:ind w:left="1582" w:hanging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82DF88">
      <w:start w:val="1"/>
      <w:numFmt w:val="decimal"/>
      <w:lvlText w:val="%4."/>
      <w:lvlJc w:val="left"/>
      <w:pPr>
        <w:tabs>
          <w:tab w:val="left" w:pos="142"/>
        </w:tabs>
        <w:ind w:left="2302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8E793E">
      <w:start w:val="1"/>
      <w:numFmt w:val="lowerLetter"/>
      <w:lvlText w:val="%5."/>
      <w:lvlJc w:val="left"/>
      <w:pPr>
        <w:tabs>
          <w:tab w:val="left" w:pos="142"/>
        </w:tabs>
        <w:ind w:left="3022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FC72C0">
      <w:start w:val="1"/>
      <w:numFmt w:val="lowerRoman"/>
      <w:lvlText w:val="%6."/>
      <w:lvlJc w:val="left"/>
      <w:pPr>
        <w:tabs>
          <w:tab w:val="left" w:pos="142"/>
        </w:tabs>
        <w:ind w:left="3742" w:hanging="4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80CAA8">
      <w:start w:val="1"/>
      <w:numFmt w:val="decimal"/>
      <w:lvlText w:val="%7."/>
      <w:lvlJc w:val="left"/>
      <w:pPr>
        <w:tabs>
          <w:tab w:val="left" w:pos="142"/>
        </w:tabs>
        <w:ind w:left="4462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D2875E">
      <w:start w:val="1"/>
      <w:numFmt w:val="lowerLetter"/>
      <w:lvlText w:val="%8."/>
      <w:lvlJc w:val="left"/>
      <w:pPr>
        <w:tabs>
          <w:tab w:val="left" w:pos="142"/>
        </w:tabs>
        <w:ind w:left="5182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6E01F0">
      <w:start w:val="1"/>
      <w:numFmt w:val="lowerRoman"/>
      <w:lvlText w:val="%9."/>
      <w:lvlJc w:val="left"/>
      <w:pPr>
        <w:tabs>
          <w:tab w:val="left" w:pos="142"/>
        </w:tabs>
        <w:ind w:left="5902" w:hanging="4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52A4B32"/>
    <w:multiLevelType w:val="hybridMultilevel"/>
    <w:tmpl w:val="4F56E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lvl w:ilvl="0" w:tplc="594C15B2">
        <w:start w:val="1"/>
        <w:numFmt w:val="decimal"/>
        <w:suff w:val="nothing"/>
        <w:lvlText w:val="%1."/>
        <w:lvlJc w:val="left"/>
        <w:pPr>
          <w:tabs>
            <w:tab w:val="left" w:pos="142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B06450">
        <w:start w:val="1"/>
        <w:numFmt w:val="lowerLetter"/>
        <w:lvlText w:val="%2)"/>
        <w:lvlJc w:val="left"/>
        <w:pPr>
          <w:tabs>
            <w:tab w:val="left" w:pos="142"/>
          </w:tabs>
          <w:ind w:left="863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740B5E">
        <w:start w:val="1"/>
        <w:numFmt w:val="lowerRoman"/>
        <w:lvlText w:val="%3."/>
        <w:lvlJc w:val="left"/>
        <w:pPr>
          <w:tabs>
            <w:tab w:val="left" w:pos="142"/>
          </w:tabs>
          <w:ind w:left="1583" w:hanging="4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D4E454">
        <w:start w:val="1"/>
        <w:numFmt w:val="decimal"/>
        <w:lvlText w:val="%4."/>
        <w:lvlJc w:val="left"/>
        <w:pPr>
          <w:tabs>
            <w:tab w:val="left" w:pos="142"/>
          </w:tabs>
          <w:ind w:left="2303" w:hanging="5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9AAA46">
        <w:start w:val="1"/>
        <w:numFmt w:val="lowerLetter"/>
        <w:lvlText w:val="%5."/>
        <w:lvlJc w:val="left"/>
        <w:pPr>
          <w:tabs>
            <w:tab w:val="left" w:pos="142"/>
          </w:tabs>
          <w:ind w:left="3023" w:hanging="5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14E126">
        <w:start w:val="1"/>
        <w:numFmt w:val="lowerRoman"/>
        <w:lvlText w:val="%6."/>
        <w:lvlJc w:val="left"/>
        <w:pPr>
          <w:tabs>
            <w:tab w:val="left" w:pos="142"/>
          </w:tabs>
          <w:ind w:left="3743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E8FD9A">
        <w:start w:val="1"/>
        <w:numFmt w:val="decimal"/>
        <w:lvlText w:val="%7."/>
        <w:lvlJc w:val="left"/>
        <w:pPr>
          <w:tabs>
            <w:tab w:val="left" w:pos="142"/>
          </w:tabs>
          <w:ind w:left="4463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346E68">
        <w:start w:val="1"/>
        <w:numFmt w:val="lowerLetter"/>
        <w:lvlText w:val="%8."/>
        <w:lvlJc w:val="left"/>
        <w:pPr>
          <w:tabs>
            <w:tab w:val="left" w:pos="142"/>
          </w:tabs>
          <w:ind w:left="5183" w:hanging="4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DA056C">
        <w:start w:val="1"/>
        <w:numFmt w:val="lowerRoman"/>
        <w:lvlText w:val="%9."/>
        <w:lvlJc w:val="left"/>
        <w:pPr>
          <w:tabs>
            <w:tab w:val="left" w:pos="142"/>
          </w:tabs>
          <w:ind w:left="5903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1CC"/>
    <w:rsid w:val="000552B0"/>
    <w:rsid w:val="001B6B01"/>
    <w:rsid w:val="001F61CC"/>
    <w:rsid w:val="006779F9"/>
    <w:rsid w:val="007F688B"/>
    <w:rsid w:val="009D5764"/>
    <w:rsid w:val="00D82DCC"/>
    <w:rsid w:val="00DB416A"/>
    <w:rsid w:val="00E375B6"/>
    <w:rsid w:val="00EB2D17"/>
    <w:rsid w:val="00F3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C1BF"/>
  <w15:chartTrackingRefBased/>
  <w15:docId w15:val="{87D1776C-4892-4071-9F23-0C758296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1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F61CC"/>
    <w:pPr>
      <w:ind w:left="720"/>
      <w:contextualSpacing/>
    </w:pPr>
  </w:style>
  <w:style w:type="character" w:styleId="Hipercze">
    <w:name w:val="Hyperlink"/>
    <w:semiHidden/>
    <w:rsid w:val="001F61CC"/>
    <w:rPr>
      <w:color w:val="000080"/>
      <w:u w:val="single"/>
    </w:rPr>
  </w:style>
  <w:style w:type="paragraph" w:customStyle="1" w:styleId="Tekstpodstawowywcity31">
    <w:name w:val="Tekst podstawowy wcięty 31"/>
    <w:rsid w:val="006779F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360"/>
      <w:jc w:val="both"/>
    </w:pPr>
    <w:rPr>
      <w:rFonts w:ascii="Tahoma" w:eastAsia="Arial Unicode MS" w:hAnsi="Tahoma" w:cs="Arial Unicode MS"/>
      <w:color w:val="000000"/>
      <w:sz w:val="28"/>
      <w:szCs w:val="28"/>
      <w:u w:color="000000"/>
      <w:bdr w:val="nil"/>
      <w:lang w:eastAsia="pl-PL"/>
    </w:rPr>
  </w:style>
  <w:style w:type="character" w:customStyle="1" w:styleId="Brak">
    <w:name w:val="Brak"/>
    <w:rsid w:val="006779F9"/>
  </w:style>
  <w:style w:type="numbering" w:customStyle="1" w:styleId="Zaimportowanystyl2">
    <w:name w:val="Zaimportowany styl 2"/>
    <w:rsid w:val="006779F9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B6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rwonaroza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cQgv61NMe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.edu.pl/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zecznik@ug.edu.pl" TargetMode="External"/><Relationship Id="rId10" Type="http://schemas.openxmlformats.org/officeDocument/2006/relationships/hyperlink" Target="mailto:biuro@czerwonaroza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zerwonaroz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Beata Czechowska-Derkacz</cp:lastModifiedBy>
  <cp:revision>2</cp:revision>
  <dcterms:created xsi:type="dcterms:W3CDTF">2019-06-03T09:17:00Z</dcterms:created>
  <dcterms:modified xsi:type="dcterms:W3CDTF">2019-06-03T10:52:00Z</dcterms:modified>
</cp:coreProperties>
</file>