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5075" w14:textId="77777777" w:rsidR="00B15E87" w:rsidRDefault="00B15E87" w:rsidP="00B15E87">
      <w:pPr>
        <w:spacing w:after="0"/>
        <w:jc w:val="both"/>
        <w:rPr>
          <w:sz w:val="24"/>
          <w:szCs w:val="24"/>
        </w:rPr>
      </w:pPr>
    </w:p>
    <w:p w14:paraId="6E98681B" w14:textId="77777777" w:rsidR="00B15E87" w:rsidRPr="008E138C" w:rsidRDefault="00B15E87" w:rsidP="00B15E87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14:paraId="67DEC65F" w14:textId="77777777" w:rsidR="00B15E87" w:rsidRPr="008E138C" w:rsidRDefault="00B15E87" w:rsidP="00B15E87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686D205F" w14:textId="77777777" w:rsidR="00B15E87" w:rsidRPr="008E138C" w:rsidRDefault="00B15E87" w:rsidP="00B15E87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3D7FD200" w14:textId="77777777" w:rsidR="00B15E87" w:rsidRPr="00B15E87" w:rsidRDefault="00B15E87" w:rsidP="00B15E87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B15E87"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6BA81CA5" w14:textId="77777777" w:rsidR="00B15E87" w:rsidRPr="00B15E87" w:rsidRDefault="00B15E87" w:rsidP="00B15E87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B15E87"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2B5FCD32" w14:textId="77777777" w:rsidR="00B15E87" w:rsidRPr="00B15E87" w:rsidRDefault="00B15E87" w:rsidP="00B15E87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B15E87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14:paraId="154FB655" w14:textId="77777777" w:rsidR="00B15E87" w:rsidRPr="008E138C" w:rsidRDefault="00B15E87" w:rsidP="00B15E87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DE7F8B">
          <w:rPr>
            <w:rStyle w:val="Hipercze"/>
            <w:rFonts w:ascii="Calibri" w:hAnsi="Calibri" w:cs="Calibri"/>
            <w:sz w:val="20"/>
            <w:szCs w:val="20"/>
            <w:lang w:val="en-US"/>
          </w:rPr>
          <w:t>rzecznik@ug.edu.pl</w:t>
        </w:r>
      </w:hyperlink>
    </w:p>
    <w:p w14:paraId="2E129314" w14:textId="77777777" w:rsidR="00B15E87" w:rsidRPr="008E138C" w:rsidRDefault="0074156C" w:rsidP="00B15E8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B15E8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55B8906F" w14:textId="77777777" w:rsidR="00B15E87" w:rsidRDefault="00B15E87" w:rsidP="00B15E87">
      <w:pPr>
        <w:spacing w:after="0"/>
        <w:jc w:val="both"/>
        <w:rPr>
          <w:sz w:val="24"/>
          <w:szCs w:val="24"/>
          <w:lang w:val="en-US"/>
        </w:rPr>
      </w:pPr>
    </w:p>
    <w:p w14:paraId="3FAE9C1A" w14:textId="7D72C4FC" w:rsidR="00B15E87" w:rsidRDefault="00B15E87" w:rsidP="00B15E87">
      <w:pPr>
        <w:spacing w:after="0"/>
        <w:jc w:val="both"/>
        <w:rPr>
          <w:sz w:val="24"/>
          <w:szCs w:val="24"/>
        </w:rPr>
      </w:pPr>
      <w:r w:rsidRPr="00B15E87">
        <w:rPr>
          <w:sz w:val="24"/>
          <w:szCs w:val="24"/>
        </w:rPr>
        <w:t>Gd</w:t>
      </w:r>
      <w:r>
        <w:rPr>
          <w:sz w:val="24"/>
          <w:szCs w:val="24"/>
        </w:rPr>
        <w:t xml:space="preserve">ańsk </w:t>
      </w:r>
      <w:r w:rsidR="0074156C">
        <w:rPr>
          <w:sz w:val="24"/>
          <w:szCs w:val="24"/>
        </w:rPr>
        <w:t>24</w:t>
      </w:r>
      <w:r>
        <w:rPr>
          <w:sz w:val="24"/>
          <w:szCs w:val="24"/>
        </w:rPr>
        <w:t xml:space="preserve"> czerwca 2019</w:t>
      </w:r>
    </w:p>
    <w:p w14:paraId="09FB813A" w14:textId="10994B4A" w:rsidR="00B15E87" w:rsidRDefault="00B15E87" w:rsidP="00B15E87">
      <w:pPr>
        <w:spacing w:after="0"/>
        <w:jc w:val="both"/>
        <w:rPr>
          <w:sz w:val="24"/>
          <w:szCs w:val="24"/>
        </w:rPr>
      </w:pPr>
    </w:p>
    <w:p w14:paraId="656125C6" w14:textId="5AF31231" w:rsidR="00B15E87" w:rsidRPr="00B15E87" w:rsidRDefault="00B15E87" w:rsidP="00B15E87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r w:rsidRPr="00B15E87">
        <w:rPr>
          <w:b/>
          <w:bCs/>
          <w:sz w:val="24"/>
          <w:szCs w:val="24"/>
        </w:rPr>
        <w:t>Informacja prasowa</w:t>
      </w:r>
    </w:p>
    <w:p w14:paraId="63EA18B8" w14:textId="611B0A25" w:rsidR="00B15E87" w:rsidRPr="00B15E87" w:rsidRDefault="00B15E87" w:rsidP="00B15E87">
      <w:pPr>
        <w:spacing w:after="0"/>
        <w:jc w:val="center"/>
        <w:rPr>
          <w:b/>
          <w:bCs/>
          <w:sz w:val="24"/>
          <w:szCs w:val="24"/>
        </w:rPr>
      </w:pPr>
      <w:r w:rsidRPr="00B15E87">
        <w:rPr>
          <w:b/>
          <w:bCs/>
          <w:sz w:val="24"/>
          <w:szCs w:val="24"/>
        </w:rPr>
        <w:t>Rada Ekspertów Uczelni Wyższych ds. Edukacji i Integracji Migrantów i Uchodźców</w:t>
      </w:r>
    </w:p>
    <w:p w14:paraId="368A06B2" w14:textId="77777777" w:rsidR="00B15E87" w:rsidRPr="00B15E87" w:rsidRDefault="00B15E87" w:rsidP="00B15E87">
      <w:pPr>
        <w:spacing w:after="0"/>
        <w:jc w:val="center"/>
        <w:rPr>
          <w:b/>
          <w:bCs/>
          <w:sz w:val="24"/>
          <w:szCs w:val="24"/>
        </w:rPr>
      </w:pPr>
    </w:p>
    <w:p w14:paraId="0F57B1C6" w14:textId="452F9FA9" w:rsidR="00B15E87" w:rsidRPr="00E8553B" w:rsidRDefault="00B15E87" w:rsidP="00B15E87">
      <w:pPr>
        <w:spacing w:after="0"/>
        <w:jc w:val="both"/>
        <w:rPr>
          <w:b/>
          <w:bCs/>
        </w:rPr>
      </w:pPr>
      <w:r w:rsidRPr="00E8553B">
        <w:rPr>
          <w:b/>
          <w:bCs/>
        </w:rPr>
        <w:t xml:space="preserve">Uniwersytet Gdański przystąpił do ogólnopolskiego porozumienia, powołującego Radę Ekspertów Uczelni Wyższych ds. Edukacji i Integracji Migrantów i Uchodźców. Zaawansowane badania UG w zakresie migracji będą stanowić cenny wkład w ramach działań Rady. </w:t>
      </w:r>
    </w:p>
    <w:p w14:paraId="3D6E2288" w14:textId="77777777" w:rsidR="00B15E87" w:rsidRPr="00E8553B" w:rsidRDefault="00B15E87" w:rsidP="00B15E87">
      <w:pPr>
        <w:spacing w:after="0"/>
        <w:jc w:val="both"/>
      </w:pPr>
    </w:p>
    <w:p w14:paraId="34013F39" w14:textId="3A0DC5E8" w:rsidR="00083A7E" w:rsidRPr="00E8553B" w:rsidRDefault="00083A7E" w:rsidP="00B15E87">
      <w:pPr>
        <w:spacing w:after="0"/>
        <w:jc w:val="both"/>
      </w:pPr>
      <w:r w:rsidRPr="00E8553B">
        <w:t>Uniwersytet Gdański przystąpił do ogólnopolskiego porozumienia, powołującego Radę Ekspertów Uczelni Wyższych ds. Edukacji i Integracji Migrantów i Uchodźców.</w:t>
      </w:r>
      <w:r w:rsidR="00B15E87" w:rsidRPr="00E8553B">
        <w:t xml:space="preserve"> </w:t>
      </w:r>
    </w:p>
    <w:p w14:paraId="1F03A361" w14:textId="77777777" w:rsidR="00DA2A84" w:rsidRDefault="00DA2A84" w:rsidP="00B15E87">
      <w:pPr>
        <w:spacing w:after="0"/>
        <w:jc w:val="both"/>
      </w:pPr>
    </w:p>
    <w:p w14:paraId="761C10D9" w14:textId="2138E706" w:rsidR="00083A7E" w:rsidRPr="00E8553B" w:rsidRDefault="00083A7E" w:rsidP="00B15E87">
      <w:pPr>
        <w:spacing w:after="0"/>
        <w:jc w:val="both"/>
      </w:pPr>
      <w:r w:rsidRPr="00E8553B">
        <w:t xml:space="preserve">Powołanie Rady Ekspertów wynika z rosnącej konieczności zapewnienia najwyższej jakości kształcenia studentów studiów o specjalności nauczycielskiej oraz kierunków pedagogicznych, </w:t>
      </w:r>
      <w:r w:rsidR="0087194C" w:rsidRPr="00E8553B">
        <w:t xml:space="preserve"> </w:t>
      </w:r>
      <w:r w:rsidRPr="00E8553B">
        <w:t xml:space="preserve">psychologicznych i społecznych w problematyce edukacji i integracji migrantów i uchodźców. </w:t>
      </w:r>
    </w:p>
    <w:p w14:paraId="26A553F4" w14:textId="77777777" w:rsidR="00DA2A84" w:rsidRDefault="00DA2A84" w:rsidP="00B15E87">
      <w:pPr>
        <w:spacing w:after="0" w:line="252" w:lineRule="auto"/>
        <w:jc w:val="both"/>
      </w:pPr>
    </w:p>
    <w:p w14:paraId="1DE24969" w14:textId="699F7DAD" w:rsidR="00083A7E" w:rsidRPr="00E8553B" w:rsidRDefault="00083A7E" w:rsidP="00B15E87">
      <w:pPr>
        <w:spacing w:after="0" w:line="252" w:lineRule="auto"/>
        <w:jc w:val="both"/>
      </w:pPr>
      <w:r w:rsidRPr="00E8553B">
        <w:t xml:space="preserve">Problematyka migracji i związane z nią zjawiska integracji imigrantów w społeczeństwach przyjmujących to aktualnie bardzo dynamicznie rozwijający się obszar badań i nowych praktyk edukacyjnych.  W obszarze edukacji dotyczą one zarówno obecności uczniów migrantów w polskich szkołach, jak i funkcjonowania polskich dzieci w systemach oświaty krajów, do których wyemigrowały, a także edukacji uczniów reemigrantów. </w:t>
      </w:r>
      <w:r w:rsidR="0087194C" w:rsidRPr="00E8553B">
        <w:t xml:space="preserve"> </w:t>
      </w:r>
    </w:p>
    <w:p w14:paraId="3E9CBD24" w14:textId="77777777" w:rsidR="00B15E87" w:rsidRPr="00E8553B" w:rsidRDefault="00B15E87" w:rsidP="00B15E87">
      <w:pPr>
        <w:spacing w:after="0" w:line="254" w:lineRule="auto"/>
        <w:jc w:val="both"/>
      </w:pPr>
    </w:p>
    <w:p w14:paraId="11468548" w14:textId="4F0CF195" w:rsidR="00083A7E" w:rsidRPr="00E8553B" w:rsidRDefault="00083A7E" w:rsidP="00B15E87">
      <w:pPr>
        <w:spacing w:after="0" w:line="254" w:lineRule="auto"/>
        <w:jc w:val="both"/>
        <w:rPr>
          <w:b/>
          <w:bCs/>
        </w:rPr>
      </w:pPr>
      <w:r w:rsidRPr="00E8553B">
        <w:t>Różne ośrodki akademickie posiadają zróżnicowane doświadczenia w realizacji badań, programów kształcenia oraz projektów z udziałem partnerów rządowych, pozarządowych i międzynarodowych. Współpraca w ramach porozumienia umożliwi wszystkim partnerom dostęp do wyników tych badań i rekomendacji oraz wykorzystania ich w kształceniu studentów. W szczególności dotyczy to studentów kierunków pedagogicznych, nauczycielskich i społecznych, którzy w swojej pracy zawodowej będą realizowali zadania związane z edukacją uczniów z doświadczeniem migracji oraz społeczno-kulturową integracją imigrantów w polskim społeczeństwie.</w:t>
      </w:r>
    </w:p>
    <w:p w14:paraId="09EE706D" w14:textId="77777777" w:rsidR="00B15E87" w:rsidRPr="00E8553B" w:rsidRDefault="00B15E87" w:rsidP="00B15E87">
      <w:pPr>
        <w:spacing w:after="0"/>
        <w:jc w:val="both"/>
      </w:pPr>
    </w:p>
    <w:p w14:paraId="52597610" w14:textId="1E10EA04" w:rsidR="00083A7E" w:rsidRPr="00E8553B" w:rsidRDefault="00083A7E" w:rsidP="00B15E87">
      <w:pPr>
        <w:spacing w:after="0"/>
        <w:jc w:val="both"/>
      </w:pPr>
      <w:r w:rsidRPr="00E8553B">
        <w:t>Uniwersytet Gdański jest zaawansowany w badaniach oraz kształceniu na temat migracji i może wnieść swoje doświadczenia do współpracy na poziomie ogólnopolskim w zakresie</w:t>
      </w:r>
      <w:r w:rsidR="0087194C" w:rsidRPr="00E8553B">
        <w:t>:</w:t>
      </w:r>
    </w:p>
    <w:p w14:paraId="4D1334E1" w14:textId="3CDB8F94" w:rsidR="00083A7E" w:rsidRPr="00E8553B" w:rsidRDefault="00083A7E" w:rsidP="00B15E87">
      <w:pPr>
        <w:pStyle w:val="Akapitzlist"/>
        <w:numPr>
          <w:ilvl w:val="0"/>
          <w:numId w:val="4"/>
        </w:numPr>
        <w:spacing w:after="0"/>
        <w:ind w:left="0"/>
        <w:jc w:val="both"/>
      </w:pPr>
      <w:r w:rsidRPr="00E8553B">
        <w:t xml:space="preserve">badań nad współczesnymi migracjami Polaków, </w:t>
      </w:r>
    </w:p>
    <w:p w14:paraId="74E0793F" w14:textId="4AD94831" w:rsidR="00083A7E" w:rsidRPr="00E8553B" w:rsidRDefault="00083A7E" w:rsidP="00B15E87">
      <w:pPr>
        <w:pStyle w:val="Akapitzlist"/>
        <w:numPr>
          <w:ilvl w:val="0"/>
          <w:numId w:val="4"/>
        </w:numPr>
        <w:spacing w:after="0"/>
        <w:ind w:left="0"/>
        <w:jc w:val="both"/>
      </w:pPr>
      <w:r w:rsidRPr="00E8553B">
        <w:t>nauczani</w:t>
      </w:r>
      <w:r w:rsidR="0087194C" w:rsidRPr="00E8553B">
        <w:t>a</w:t>
      </w:r>
      <w:r w:rsidRPr="00E8553B">
        <w:t xml:space="preserve"> języka polskiego jako obcego,</w:t>
      </w:r>
    </w:p>
    <w:p w14:paraId="62985A19" w14:textId="7A3180A8" w:rsidR="00083A7E" w:rsidRPr="00E8553B" w:rsidRDefault="00083A7E" w:rsidP="00B15E87">
      <w:pPr>
        <w:pStyle w:val="Akapitzlist"/>
        <w:numPr>
          <w:ilvl w:val="0"/>
          <w:numId w:val="4"/>
        </w:numPr>
        <w:spacing w:after="0"/>
        <w:ind w:left="0"/>
        <w:jc w:val="both"/>
      </w:pPr>
      <w:r w:rsidRPr="00E8553B">
        <w:t xml:space="preserve">psychologii międzykulturowej, </w:t>
      </w:r>
    </w:p>
    <w:p w14:paraId="09C566CC" w14:textId="1EC06B64" w:rsidR="00083A7E" w:rsidRPr="00E8553B" w:rsidRDefault="00083A7E" w:rsidP="00B15E87">
      <w:pPr>
        <w:pStyle w:val="Akapitzlist"/>
        <w:numPr>
          <w:ilvl w:val="0"/>
          <w:numId w:val="4"/>
        </w:numPr>
        <w:spacing w:after="0"/>
        <w:ind w:left="0"/>
        <w:jc w:val="both"/>
      </w:pPr>
      <w:r w:rsidRPr="00E8553B">
        <w:t>edukacji uczniów z doświadczeniem migracji,</w:t>
      </w:r>
    </w:p>
    <w:p w14:paraId="032AC4AC" w14:textId="18F47957" w:rsidR="0087194C" w:rsidRPr="00E8553B" w:rsidRDefault="0087194C" w:rsidP="00B15E87">
      <w:pPr>
        <w:pStyle w:val="Akapitzlist"/>
        <w:numPr>
          <w:ilvl w:val="0"/>
          <w:numId w:val="4"/>
        </w:numPr>
        <w:spacing w:after="0"/>
        <w:ind w:left="0"/>
        <w:jc w:val="both"/>
      </w:pPr>
      <w:r w:rsidRPr="00E8553B">
        <w:t>adekwatnej kulturowo pracy socjalnej,</w:t>
      </w:r>
    </w:p>
    <w:p w14:paraId="136CEB9E" w14:textId="7BA235BC" w:rsidR="00083A7E" w:rsidRPr="00E8553B" w:rsidRDefault="0087194C" w:rsidP="00B15E87">
      <w:pPr>
        <w:pStyle w:val="Akapitzlist"/>
        <w:numPr>
          <w:ilvl w:val="0"/>
          <w:numId w:val="4"/>
        </w:numPr>
        <w:spacing w:after="0"/>
        <w:ind w:left="0"/>
        <w:jc w:val="both"/>
      </w:pPr>
      <w:r w:rsidRPr="00E8553B">
        <w:t>d</w:t>
      </w:r>
      <w:r w:rsidR="00083A7E" w:rsidRPr="00E8553B">
        <w:t>ziała</w:t>
      </w:r>
      <w:r w:rsidRPr="00E8553B">
        <w:t>ń</w:t>
      </w:r>
      <w:r w:rsidR="00083A7E" w:rsidRPr="00E8553B">
        <w:t xml:space="preserve"> w zakresie umiędzynarodowienia uczelni.</w:t>
      </w:r>
    </w:p>
    <w:p w14:paraId="1321E410" w14:textId="765E11D5" w:rsidR="00083A7E" w:rsidRPr="00E8553B" w:rsidRDefault="004B38BD" w:rsidP="00B15E87">
      <w:pPr>
        <w:spacing w:after="0"/>
        <w:jc w:val="both"/>
      </w:pPr>
      <w:r w:rsidRPr="00E8553B">
        <w:lastRenderedPageBreak/>
        <w:t xml:space="preserve">Uniwersytet Gdański będzie reprezentowała w Radzie Ekspertów dr Dorota Jaworska z Zakładu Pedagogiki Społecznej.  </w:t>
      </w:r>
    </w:p>
    <w:bookmarkEnd w:id="0"/>
    <w:p w14:paraId="5525BE01" w14:textId="77777777" w:rsidR="00083A7E" w:rsidRPr="00E8553B" w:rsidRDefault="00083A7E" w:rsidP="00B15E87">
      <w:pPr>
        <w:spacing w:after="0"/>
        <w:jc w:val="both"/>
      </w:pPr>
    </w:p>
    <w:sectPr w:rsidR="00083A7E" w:rsidRPr="00E8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69B"/>
    <w:multiLevelType w:val="hybridMultilevel"/>
    <w:tmpl w:val="EAF2F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779FE"/>
    <w:multiLevelType w:val="hybridMultilevel"/>
    <w:tmpl w:val="8DC2E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DE248D"/>
    <w:multiLevelType w:val="hybridMultilevel"/>
    <w:tmpl w:val="00BE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3E"/>
    <w:rsid w:val="00083A7E"/>
    <w:rsid w:val="00455A91"/>
    <w:rsid w:val="004A58CD"/>
    <w:rsid w:val="004B38BD"/>
    <w:rsid w:val="0051463E"/>
    <w:rsid w:val="005C6964"/>
    <w:rsid w:val="0074156C"/>
    <w:rsid w:val="0087194C"/>
    <w:rsid w:val="00B15E87"/>
    <w:rsid w:val="00DA2A84"/>
    <w:rsid w:val="00E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79E0"/>
  <w15:chartTrackingRefBased/>
  <w15:docId w15:val="{19603FE8-9DB1-4B2C-825F-3C4925D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7E"/>
    <w:pPr>
      <w:ind w:left="720"/>
      <w:contextualSpacing/>
    </w:pPr>
  </w:style>
  <w:style w:type="character" w:styleId="Hipercze">
    <w:name w:val="Hyperlink"/>
    <w:rsid w:val="00B1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rzecznik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Jaworska</dc:creator>
  <cp:keywords/>
  <dc:description/>
  <cp:lastModifiedBy>Beata Czechowska-Derkacz</cp:lastModifiedBy>
  <cp:revision>3</cp:revision>
  <dcterms:created xsi:type="dcterms:W3CDTF">2019-06-19T09:28:00Z</dcterms:created>
  <dcterms:modified xsi:type="dcterms:W3CDTF">2019-06-24T07:13:00Z</dcterms:modified>
</cp:coreProperties>
</file>