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C473" w14:textId="77777777" w:rsidR="007F4B57" w:rsidRDefault="00271873">
      <w:pPr>
        <w:pStyle w:val="Standard"/>
        <w:spacing w:after="0" w:line="240" w:lineRule="auto"/>
        <w:ind w:left="6372"/>
        <w:jc w:val="both"/>
      </w:pPr>
      <w:bookmarkStart w:id="0" w:name="_GoBack"/>
      <w:bookmarkEnd w:id="0"/>
      <w:r>
        <w:rPr>
          <w:b/>
          <w:bCs/>
          <w:smallCaps/>
          <w:noProof/>
        </w:rPr>
        <w:drawing>
          <wp:inline distT="0" distB="0" distL="0" distR="0" wp14:anchorId="5D1C940E" wp14:editId="2C68C65D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76EB38D4" w14:textId="77777777"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14:paraId="38F0210A" w14:textId="77777777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6F305891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2CC2AE02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439A5BF7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13C6F963" w14:textId="77777777" w:rsidR="00295A88" w:rsidRDefault="00295A8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725 991 100</w:t>
      </w:r>
    </w:p>
    <w:p w14:paraId="5359F898" w14:textId="77777777" w:rsidR="007F4B57" w:rsidRPr="00C02E0B" w:rsidRDefault="006037EB">
      <w:pPr>
        <w:pStyle w:val="Standard"/>
        <w:spacing w:after="0"/>
        <w:rPr>
          <w:lang w:val="en-US"/>
        </w:rPr>
      </w:pPr>
      <w:r w:rsidRPr="00C02E0B">
        <w:rPr>
          <w:rFonts w:eastAsia="Calibri"/>
          <w:color w:val="000000"/>
          <w:sz w:val="20"/>
          <w:szCs w:val="20"/>
          <w:lang w:val="en-US" w:eastAsia="en-US"/>
        </w:rPr>
        <w:t>e-mail</w:t>
      </w:r>
      <w:r w:rsidR="008F0175" w:rsidRPr="00C02E0B">
        <w:rPr>
          <w:rFonts w:eastAsia="Calibri"/>
          <w:color w:val="000000"/>
          <w:sz w:val="20"/>
          <w:szCs w:val="20"/>
          <w:lang w:val="en-US" w:eastAsia="en-US"/>
        </w:rPr>
        <w:t>:</w:t>
      </w:r>
      <w:r w:rsidRPr="00C02E0B"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hyperlink r:id="rId8" w:history="1">
        <w:r w:rsidRPr="00C02E0B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14:paraId="3DA2D0CF" w14:textId="77777777" w:rsidR="007F4B57" w:rsidRPr="00C02E0B" w:rsidRDefault="006A5EE8">
      <w:pPr>
        <w:pStyle w:val="Standard"/>
        <w:spacing w:after="0"/>
        <w:rPr>
          <w:lang w:val="en-US"/>
        </w:rPr>
      </w:pPr>
      <w:hyperlink r:id="rId9" w:history="1">
        <w:r w:rsidR="006037EB" w:rsidRPr="00C02E0B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14:paraId="2A317D20" w14:textId="77777777" w:rsidR="007F4B57" w:rsidRPr="00C02E0B" w:rsidRDefault="007F4B57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14:paraId="479A0BFE" w14:textId="1694AC31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805178">
        <w:rPr>
          <w:rFonts w:eastAsia="Calibri"/>
          <w:lang w:eastAsia="en-US"/>
        </w:rPr>
        <w:t>2</w:t>
      </w:r>
      <w:r w:rsidR="005539D4">
        <w:rPr>
          <w:rFonts w:eastAsia="Calibri"/>
          <w:lang w:eastAsia="en-US"/>
        </w:rPr>
        <w:t>8</w:t>
      </w:r>
      <w:r w:rsidR="00232FE9">
        <w:rPr>
          <w:rFonts w:eastAsia="Calibri"/>
          <w:lang w:eastAsia="en-US"/>
        </w:rPr>
        <w:t xml:space="preserve"> czerwca</w:t>
      </w:r>
      <w:r w:rsidR="00441E77">
        <w:rPr>
          <w:rFonts w:eastAsia="Calibri"/>
          <w:lang w:eastAsia="en-US"/>
        </w:rPr>
        <w:t xml:space="preserve"> 2019</w:t>
      </w:r>
    </w:p>
    <w:p w14:paraId="7BCAE12B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312D1CEB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2ABB253C" w14:textId="77777777"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68903BAC" w14:textId="133AA606" w:rsidR="006F6CFC" w:rsidRDefault="006F6CFC" w:rsidP="00DF70D6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6F6CFC">
        <w:rPr>
          <w:b/>
          <w:sz w:val="24"/>
          <w:szCs w:val="24"/>
        </w:rPr>
        <w:t>Uniwersytet Gdański</w:t>
      </w:r>
      <w:r w:rsidR="00D95E3C">
        <w:rPr>
          <w:b/>
          <w:sz w:val="24"/>
          <w:szCs w:val="24"/>
        </w:rPr>
        <w:t xml:space="preserve"> jako</w:t>
      </w:r>
      <w:r w:rsidRPr="006F6CFC">
        <w:rPr>
          <w:b/>
          <w:sz w:val="24"/>
          <w:szCs w:val="24"/>
        </w:rPr>
        <w:t xml:space="preserve"> </w:t>
      </w:r>
      <w:r w:rsidR="00D95E3C">
        <w:rPr>
          <w:b/>
          <w:sz w:val="24"/>
          <w:szCs w:val="24"/>
        </w:rPr>
        <w:t>j</w:t>
      </w:r>
      <w:r w:rsidR="00D95E3C" w:rsidRPr="00D95E3C">
        <w:rPr>
          <w:b/>
          <w:sz w:val="24"/>
          <w:szCs w:val="24"/>
        </w:rPr>
        <w:t xml:space="preserve">edyna uczelnia z Polski </w:t>
      </w:r>
      <w:r w:rsidR="00D95E3C">
        <w:rPr>
          <w:b/>
          <w:sz w:val="24"/>
          <w:szCs w:val="24"/>
        </w:rPr>
        <w:br/>
      </w:r>
      <w:r w:rsidR="00D95E3C" w:rsidRPr="00D95E3C">
        <w:rPr>
          <w:b/>
          <w:sz w:val="24"/>
          <w:szCs w:val="24"/>
        </w:rPr>
        <w:t xml:space="preserve">w </w:t>
      </w:r>
      <w:r w:rsidR="00116F11">
        <w:rPr>
          <w:b/>
          <w:sz w:val="24"/>
          <w:szCs w:val="24"/>
        </w:rPr>
        <w:t xml:space="preserve">światowym </w:t>
      </w:r>
      <w:r w:rsidR="00D95E3C" w:rsidRPr="00D95E3C">
        <w:rPr>
          <w:b/>
          <w:sz w:val="24"/>
          <w:szCs w:val="24"/>
        </w:rPr>
        <w:t>rankingu</w:t>
      </w:r>
      <w:r w:rsidR="00D95E3C">
        <w:rPr>
          <w:b/>
          <w:sz w:val="24"/>
          <w:szCs w:val="24"/>
        </w:rPr>
        <w:t xml:space="preserve"> młodych uniwersytetów</w:t>
      </w:r>
    </w:p>
    <w:p w14:paraId="004E1D44" w14:textId="77777777" w:rsidR="00FE375D" w:rsidRPr="00B25ABD" w:rsidRDefault="00FE375D" w:rsidP="00DF70D6">
      <w:pPr>
        <w:pStyle w:val="Standard"/>
        <w:spacing w:after="0" w:line="240" w:lineRule="auto"/>
        <w:jc w:val="center"/>
        <w:rPr>
          <w:lang w:val="de-DE"/>
        </w:rPr>
      </w:pPr>
    </w:p>
    <w:p w14:paraId="4FC55CC5" w14:textId="2B9E8DC4" w:rsidR="00B25ABD" w:rsidRPr="00B25ABD" w:rsidRDefault="00C66CDD" w:rsidP="00B25ABD">
      <w:pPr>
        <w:pStyle w:val="Standard"/>
        <w:rPr>
          <w:rFonts w:asciiTheme="minorHAnsi" w:eastAsiaTheme="minorHAnsi" w:hAnsiTheme="minorHAnsi" w:cstheme="minorBidi"/>
          <w:kern w:val="0"/>
        </w:rPr>
      </w:pPr>
      <w:r w:rsidRPr="00051879">
        <w:rPr>
          <w:rFonts w:asciiTheme="minorHAnsi" w:eastAsiaTheme="minorHAnsi" w:hAnsiTheme="minorHAnsi" w:cstheme="minorBidi"/>
          <w:b/>
          <w:kern w:val="0"/>
        </w:rPr>
        <w:t>W</w:t>
      </w:r>
      <w:r w:rsidR="00B25ABD" w:rsidRPr="00051879">
        <w:rPr>
          <w:rFonts w:asciiTheme="minorHAnsi" w:eastAsiaTheme="minorHAnsi" w:hAnsiTheme="minorHAnsi" w:cstheme="minorBidi"/>
          <w:b/>
          <w:kern w:val="0"/>
        </w:rPr>
        <w:t xml:space="preserve"> światowym zestawieniu </w:t>
      </w:r>
      <w:r w:rsidR="00B25ABD" w:rsidRPr="00051879">
        <w:rPr>
          <w:rFonts w:asciiTheme="minorHAnsi" w:eastAsiaTheme="minorHAnsi" w:hAnsiTheme="minorHAnsi" w:cstheme="minorBidi"/>
          <w:b/>
          <w:bCs/>
          <w:kern w:val="0"/>
        </w:rPr>
        <w:t xml:space="preserve">Times </w:t>
      </w:r>
      <w:proofErr w:type="spellStart"/>
      <w:r w:rsidR="00B25ABD" w:rsidRPr="00051879">
        <w:rPr>
          <w:rFonts w:asciiTheme="minorHAnsi" w:eastAsiaTheme="minorHAnsi" w:hAnsiTheme="minorHAnsi" w:cstheme="minorBidi"/>
          <w:b/>
          <w:bCs/>
          <w:kern w:val="0"/>
        </w:rPr>
        <w:t>Higher</w:t>
      </w:r>
      <w:proofErr w:type="spellEnd"/>
      <w:r w:rsidR="00B25ABD" w:rsidRPr="00051879">
        <w:rPr>
          <w:rFonts w:asciiTheme="minorHAnsi" w:eastAsiaTheme="minorHAnsi" w:hAnsiTheme="minorHAnsi" w:cstheme="minorBidi"/>
          <w:b/>
          <w:bCs/>
          <w:kern w:val="0"/>
        </w:rPr>
        <w:t xml:space="preserve"> </w:t>
      </w:r>
      <w:proofErr w:type="spellStart"/>
      <w:r w:rsidR="00B25ABD" w:rsidRPr="00051879">
        <w:rPr>
          <w:rFonts w:asciiTheme="minorHAnsi" w:eastAsiaTheme="minorHAnsi" w:hAnsiTheme="minorHAnsi" w:cstheme="minorBidi"/>
          <w:b/>
          <w:bCs/>
          <w:kern w:val="0"/>
        </w:rPr>
        <w:t>Education</w:t>
      </w:r>
      <w:proofErr w:type="spellEnd"/>
      <w:r w:rsidR="00B25ABD" w:rsidRPr="00051879">
        <w:rPr>
          <w:rFonts w:asciiTheme="minorHAnsi" w:eastAsiaTheme="minorHAnsi" w:hAnsiTheme="minorHAnsi" w:cstheme="minorBidi"/>
          <w:b/>
          <w:bCs/>
          <w:kern w:val="0"/>
        </w:rPr>
        <w:t xml:space="preserve"> (THE) Young University </w:t>
      </w:r>
      <w:proofErr w:type="spellStart"/>
      <w:r w:rsidR="00B25ABD" w:rsidRPr="00051879">
        <w:rPr>
          <w:rFonts w:asciiTheme="minorHAnsi" w:eastAsiaTheme="minorHAnsi" w:hAnsiTheme="minorHAnsi" w:cstheme="minorBidi"/>
          <w:b/>
          <w:bCs/>
          <w:kern w:val="0"/>
        </w:rPr>
        <w:t>Rankings</w:t>
      </w:r>
      <w:proofErr w:type="spellEnd"/>
      <w:r w:rsidR="00B25ABD" w:rsidRPr="00051879">
        <w:rPr>
          <w:rFonts w:asciiTheme="minorHAnsi" w:eastAsiaTheme="minorHAnsi" w:hAnsiTheme="minorHAnsi" w:cstheme="minorBidi"/>
          <w:b/>
          <w:bCs/>
          <w:kern w:val="0"/>
        </w:rPr>
        <w:t xml:space="preserve"> 2019</w:t>
      </w:r>
      <w:r w:rsidR="00B25ABD" w:rsidRPr="00051879">
        <w:rPr>
          <w:rFonts w:asciiTheme="minorHAnsi" w:eastAsiaTheme="minorHAnsi" w:hAnsiTheme="minorHAnsi" w:cstheme="minorBidi"/>
          <w:b/>
          <w:kern w:val="0"/>
        </w:rPr>
        <w:t xml:space="preserve"> </w:t>
      </w:r>
      <w:r w:rsidR="00B25ABD" w:rsidRPr="00051879">
        <w:rPr>
          <w:rFonts w:asciiTheme="minorHAnsi" w:eastAsiaTheme="minorHAnsi" w:hAnsiTheme="minorHAnsi" w:cstheme="minorBidi"/>
          <w:b/>
          <w:bCs/>
          <w:kern w:val="0"/>
        </w:rPr>
        <w:t xml:space="preserve">Uniwersytet Gdański sklasyfikowano na 301+ pozycji </w:t>
      </w:r>
      <w:r w:rsidR="00051879" w:rsidRPr="00051879">
        <w:rPr>
          <w:rFonts w:asciiTheme="minorHAnsi" w:eastAsiaTheme="minorHAnsi" w:hAnsiTheme="minorHAnsi" w:cstheme="minorBidi"/>
          <w:b/>
          <w:bCs/>
          <w:kern w:val="0"/>
        </w:rPr>
        <w:t xml:space="preserve">wśród młodych uczelni wyższych </w:t>
      </w:r>
      <w:r w:rsidR="00B25ABD" w:rsidRPr="00051879">
        <w:rPr>
          <w:rFonts w:asciiTheme="minorHAnsi" w:eastAsiaTheme="minorHAnsi" w:hAnsiTheme="minorHAnsi" w:cstheme="minorBidi"/>
          <w:b/>
          <w:bCs/>
          <w:kern w:val="0"/>
        </w:rPr>
        <w:t>z całego świata.</w:t>
      </w:r>
      <w:r w:rsidR="00B25ABD" w:rsidRPr="00051879">
        <w:rPr>
          <w:rFonts w:asciiTheme="minorHAnsi" w:eastAsiaTheme="minorHAnsi" w:hAnsiTheme="minorHAnsi" w:cstheme="minorBidi"/>
          <w:b/>
          <w:kern w:val="0"/>
        </w:rPr>
        <w:t xml:space="preserve"> UG jest jedyną uczelnią z Polski w tym rankingu.</w:t>
      </w:r>
      <w:r w:rsidR="00051879">
        <w:rPr>
          <w:rFonts w:asciiTheme="minorHAnsi" w:eastAsiaTheme="minorHAnsi" w:hAnsiTheme="minorHAnsi" w:cstheme="minorBidi"/>
          <w:b/>
          <w:kern w:val="0"/>
        </w:rPr>
        <w:t xml:space="preserve"> </w:t>
      </w:r>
      <w:r w:rsidR="005539D4">
        <w:rPr>
          <w:rFonts w:asciiTheme="minorHAnsi" w:eastAsiaTheme="minorHAnsi" w:hAnsiTheme="minorHAnsi" w:cstheme="minorBidi"/>
          <w:b/>
          <w:kern w:val="0"/>
        </w:rPr>
        <w:t xml:space="preserve">To bardzo dobra informacja, zwłaszcza  w kontekście obchodów jubileuszu </w:t>
      </w:r>
      <w:r w:rsidR="00051879">
        <w:rPr>
          <w:rFonts w:asciiTheme="minorHAnsi" w:eastAsiaTheme="minorHAnsi" w:hAnsiTheme="minorHAnsi" w:cstheme="minorBidi"/>
          <w:b/>
          <w:kern w:val="0"/>
        </w:rPr>
        <w:t xml:space="preserve">50-lecia </w:t>
      </w:r>
      <w:r w:rsidR="005539D4">
        <w:rPr>
          <w:rFonts w:asciiTheme="minorHAnsi" w:eastAsiaTheme="minorHAnsi" w:hAnsiTheme="minorHAnsi" w:cstheme="minorBidi"/>
          <w:b/>
          <w:kern w:val="0"/>
        </w:rPr>
        <w:t xml:space="preserve">naszej uczelni. </w:t>
      </w:r>
      <w:r w:rsidR="00051879">
        <w:rPr>
          <w:rFonts w:asciiTheme="minorHAnsi" w:eastAsiaTheme="minorHAnsi" w:hAnsiTheme="minorHAnsi" w:cstheme="minorBidi"/>
          <w:b/>
          <w:kern w:val="0"/>
        </w:rPr>
        <w:br/>
      </w:r>
      <w:r w:rsidR="00B25ABD" w:rsidRPr="00B25ABD">
        <w:rPr>
          <w:rFonts w:asciiTheme="minorHAnsi" w:eastAsiaTheme="minorHAnsi" w:hAnsiTheme="minorHAnsi" w:cstheme="minorBidi"/>
          <w:kern w:val="0"/>
        </w:rPr>
        <w:t> </w:t>
      </w:r>
      <w:r w:rsidR="00B25ABD" w:rsidRPr="00B25ABD">
        <w:rPr>
          <w:rFonts w:asciiTheme="minorHAnsi" w:eastAsiaTheme="minorHAnsi" w:hAnsiTheme="minorHAnsi" w:cstheme="minorBidi"/>
          <w:kern w:val="0"/>
        </w:rPr>
        <w:br/>
        <w:t xml:space="preserve">The Times </w:t>
      </w:r>
      <w:proofErr w:type="spellStart"/>
      <w:r w:rsidR="00B25ABD" w:rsidRPr="00B25ABD">
        <w:rPr>
          <w:rFonts w:asciiTheme="minorHAnsi" w:eastAsiaTheme="minorHAnsi" w:hAnsiTheme="minorHAnsi" w:cstheme="minorBidi"/>
          <w:kern w:val="0"/>
        </w:rPr>
        <w:t>Higher</w:t>
      </w:r>
      <w:proofErr w:type="spellEnd"/>
      <w:r w:rsidR="00B25ABD" w:rsidRPr="00B25ABD">
        <w:rPr>
          <w:rFonts w:asciiTheme="minorHAnsi" w:eastAsiaTheme="minorHAnsi" w:hAnsiTheme="minorHAnsi" w:cstheme="minorBidi"/>
          <w:kern w:val="0"/>
        </w:rPr>
        <w:t xml:space="preserve"> </w:t>
      </w:r>
      <w:proofErr w:type="spellStart"/>
      <w:r w:rsidR="00B25ABD" w:rsidRPr="00B25ABD">
        <w:rPr>
          <w:rFonts w:asciiTheme="minorHAnsi" w:eastAsiaTheme="minorHAnsi" w:hAnsiTheme="minorHAnsi" w:cstheme="minorBidi"/>
          <w:kern w:val="0"/>
        </w:rPr>
        <w:t>Education</w:t>
      </w:r>
      <w:proofErr w:type="spellEnd"/>
      <w:r w:rsidR="00B25ABD" w:rsidRPr="00B25ABD">
        <w:rPr>
          <w:rFonts w:asciiTheme="minorHAnsi" w:eastAsiaTheme="minorHAnsi" w:hAnsiTheme="minorHAnsi" w:cstheme="minorBidi"/>
          <w:kern w:val="0"/>
        </w:rPr>
        <w:t xml:space="preserve"> Young University Ranking to światowe zestawienie najlepszych uczelni wyższych o różnym profilu, które działają nie więcej niż 50 lat. </w:t>
      </w:r>
    </w:p>
    <w:p w14:paraId="6184CBB4" w14:textId="77777777" w:rsidR="00B25ABD" w:rsidRPr="00B25ABD" w:rsidRDefault="00B25ABD" w:rsidP="00B25ABD">
      <w:pPr>
        <w:pStyle w:val="Standard"/>
        <w:rPr>
          <w:rFonts w:asciiTheme="minorHAnsi" w:eastAsiaTheme="minorHAnsi" w:hAnsiTheme="minorHAnsi" w:cstheme="minorBidi"/>
          <w:kern w:val="0"/>
        </w:rPr>
      </w:pPr>
      <w:r w:rsidRPr="00B25ABD">
        <w:rPr>
          <w:rFonts w:asciiTheme="minorHAnsi" w:eastAsiaTheme="minorHAnsi" w:hAnsiTheme="minorHAnsi" w:cstheme="minorBidi"/>
          <w:kern w:val="0"/>
        </w:rPr>
        <w:t>Jednym z 13 kryteriów oceny w rankingu, obok min. środowiska nauczania,  badań naukowych, liczby i jakości publikacji oraz innowacyjności i wpływu społecznego, jest prestiż uczelni.  </w:t>
      </w:r>
    </w:p>
    <w:p w14:paraId="3E87B453" w14:textId="77777777" w:rsidR="00B25ABD" w:rsidRPr="00B25ABD" w:rsidRDefault="00B25ABD" w:rsidP="00B25ABD">
      <w:pPr>
        <w:pStyle w:val="Standard"/>
        <w:rPr>
          <w:rFonts w:asciiTheme="minorHAnsi" w:eastAsiaTheme="minorHAnsi" w:hAnsiTheme="minorHAnsi" w:cstheme="minorBidi"/>
          <w:kern w:val="0"/>
        </w:rPr>
      </w:pPr>
      <w:r w:rsidRPr="00B25ABD">
        <w:rPr>
          <w:rFonts w:asciiTheme="minorHAnsi" w:eastAsiaTheme="minorHAnsi" w:hAnsiTheme="minorHAnsi" w:cstheme="minorBidi"/>
          <w:kern w:val="0"/>
        </w:rPr>
        <w:t>Wagi wskaźników w zestawieniu młodych uniwersytetów zostały skorygowane tak, aby zmniejszyć wagę reputacji, którą niedawno utworzone uczelnie dopiero budują.</w:t>
      </w:r>
    </w:p>
    <w:p w14:paraId="771D9842" w14:textId="77777777" w:rsidR="00B25ABD" w:rsidRDefault="00B25ABD" w:rsidP="00B25ABD">
      <w:pPr>
        <w:pStyle w:val="Standard"/>
        <w:rPr>
          <w:rFonts w:asciiTheme="minorHAnsi" w:eastAsiaTheme="minorHAnsi" w:hAnsiTheme="minorHAnsi" w:cstheme="minorBidi"/>
          <w:kern w:val="0"/>
        </w:rPr>
      </w:pPr>
      <w:r w:rsidRPr="00B25ABD">
        <w:rPr>
          <w:rFonts w:asciiTheme="minorHAnsi" w:eastAsiaTheme="minorHAnsi" w:hAnsiTheme="minorHAnsi" w:cstheme="minorBidi"/>
          <w:kern w:val="0"/>
        </w:rPr>
        <w:t xml:space="preserve">Miejsce w czwartej setce Times </w:t>
      </w:r>
      <w:proofErr w:type="spellStart"/>
      <w:r w:rsidRPr="00B25ABD">
        <w:rPr>
          <w:rFonts w:asciiTheme="minorHAnsi" w:eastAsiaTheme="minorHAnsi" w:hAnsiTheme="minorHAnsi" w:cstheme="minorBidi"/>
          <w:kern w:val="0"/>
        </w:rPr>
        <w:t>Higher</w:t>
      </w:r>
      <w:proofErr w:type="spellEnd"/>
      <w:r w:rsidRPr="00B25ABD">
        <w:rPr>
          <w:rFonts w:asciiTheme="minorHAnsi" w:eastAsiaTheme="minorHAnsi" w:hAnsiTheme="minorHAnsi" w:cstheme="minorBidi"/>
          <w:kern w:val="0"/>
        </w:rPr>
        <w:t xml:space="preserve"> </w:t>
      </w:r>
      <w:proofErr w:type="spellStart"/>
      <w:r w:rsidRPr="00B25ABD">
        <w:rPr>
          <w:rFonts w:asciiTheme="minorHAnsi" w:eastAsiaTheme="minorHAnsi" w:hAnsiTheme="minorHAnsi" w:cstheme="minorBidi"/>
          <w:kern w:val="0"/>
        </w:rPr>
        <w:t>Education</w:t>
      </w:r>
      <w:proofErr w:type="spellEnd"/>
      <w:r w:rsidRPr="00B25ABD">
        <w:rPr>
          <w:rFonts w:asciiTheme="minorHAnsi" w:eastAsiaTheme="minorHAnsi" w:hAnsiTheme="minorHAnsi" w:cstheme="minorBidi"/>
          <w:kern w:val="0"/>
        </w:rPr>
        <w:t xml:space="preserve"> (THE) Young University </w:t>
      </w:r>
      <w:proofErr w:type="spellStart"/>
      <w:r w:rsidRPr="00B25ABD">
        <w:rPr>
          <w:rFonts w:asciiTheme="minorHAnsi" w:eastAsiaTheme="minorHAnsi" w:hAnsiTheme="minorHAnsi" w:cstheme="minorBidi"/>
          <w:kern w:val="0"/>
        </w:rPr>
        <w:t>Rankings</w:t>
      </w:r>
      <w:proofErr w:type="spellEnd"/>
      <w:r w:rsidRPr="00B25ABD">
        <w:rPr>
          <w:rFonts w:asciiTheme="minorHAnsi" w:eastAsiaTheme="minorHAnsi" w:hAnsiTheme="minorHAnsi" w:cstheme="minorBidi"/>
          <w:kern w:val="0"/>
        </w:rPr>
        <w:t xml:space="preserve"> 2019</w:t>
      </w:r>
      <w:r w:rsidRPr="00B25ABD">
        <w:rPr>
          <w:rFonts w:asciiTheme="minorHAnsi" w:eastAsiaTheme="minorHAnsi" w:hAnsiTheme="minorHAnsi" w:cstheme="minorBidi"/>
          <w:bCs/>
          <w:kern w:val="0"/>
        </w:rPr>
        <w:t xml:space="preserve"> </w:t>
      </w:r>
      <w:r w:rsidRPr="00B25ABD">
        <w:rPr>
          <w:rFonts w:asciiTheme="minorHAnsi" w:eastAsiaTheme="minorHAnsi" w:hAnsiTheme="minorHAnsi" w:cstheme="minorBidi"/>
          <w:kern w:val="0"/>
        </w:rPr>
        <w:t>jest dla Uniwersytetu Gdańskiego dużym wyróżnieniem i świadczy o dynamicznym rozwoju uczelni oraz uznaniu dla umacniania swej pozycji na arenie światowej.</w:t>
      </w:r>
    </w:p>
    <w:p w14:paraId="45672073" w14:textId="4DF6BA05" w:rsidR="00FF357D" w:rsidRPr="00B25ABD" w:rsidRDefault="00FF357D" w:rsidP="00B25ABD">
      <w:pPr>
        <w:pStyle w:val="Standard"/>
        <w:rPr>
          <w:rFonts w:asciiTheme="minorHAnsi" w:eastAsiaTheme="minorHAnsi" w:hAnsiTheme="minorHAnsi" w:cstheme="minorBidi"/>
          <w:kern w:val="0"/>
        </w:rPr>
      </w:pPr>
      <w:r w:rsidRPr="005539D4">
        <w:rPr>
          <w:rFonts w:asciiTheme="minorHAnsi" w:eastAsiaTheme="minorHAnsi" w:hAnsiTheme="minorHAnsi" w:cstheme="minorBidi"/>
          <w:kern w:val="0"/>
        </w:rPr>
        <w:t xml:space="preserve">- </w:t>
      </w:r>
      <w:r w:rsidR="00A65618" w:rsidRPr="005539D4">
        <w:rPr>
          <w:rFonts w:asciiTheme="minorHAnsi" w:eastAsiaTheme="minorHAnsi" w:hAnsiTheme="minorHAnsi" w:cstheme="minorBidi"/>
          <w:kern w:val="0"/>
        </w:rPr>
        <w:t xml:space="preserve">Widoczność Uniwersytetu Gdańskiego na arenie </w:t>
      </w:r>
      <w:r w:rsidR="003D6FDD" w:rsidRPr="005539D4">
        <w:rPr>
          <w:rFonts w:asciiTheme="minorHAnsi" w:eastAsiaTheme="minorHAnsi" w:hAnsiTheme="minorHAnsi" w:cstheme="minorBidi"/>
          <w:kern w:val="0"/>
        </w:rPr>
        <w:t>światowej</w:t>
      </w:r>
      <w:r w:rsidR="00A65618" w:rsidRPr="005539D4">
        <w:rPr>
          <w:rFonts w:asciiTheme="minorHAnsi" w:eastAsiaTheme="minorHAnsi" w:hAnsiTheme="minorHAnsi" w:cstheme="minorBidi"/>
          <w:kern w:val="0"/>
        </w:rPr>
        <w:t xml:space="preserve"> jest coraz większa. Dzieje się tak przede wszystkim w związku z międzynarodowymi sukcesami naszej uczelni w dziedzinie badań naukowych. Obszary takie jak badania morskie, nauki biomedyczne i </w:t>
      </w:r>
      <w:proofErr w:type="spellStart"/>
      <w:r w:rsidR="00A65618" w:rsidRPr="005539D4">
        <w:rPr>
          <w:rFonts w:asciiTheme="minorHAnsi" w:eastAsiaTheme="minorHAnsi" w:hAnsiTheme="minorHAnsi" w:cstheme="minorBidi"/>
          <w:kern w:val="0"/>
        </w:rPr>
        <w:t>biomolekularne</w:t>
      </w:r>
      <w:proofErr w:type="spellEnd"/>
      <w:r w:rsidR="00A65618" w:rsidRPr="005539D4">
        <w:rPr>
          <w:rFonts w:asciiTheme="minorHAnsi" w:eastAsiaTheme="minorHAnsi" w:hAnsiTheme="minorHAnsi" w:cstheme="minorBidi"/>
          <w:kern w:val="0"/>
        </w:rPr>
        <w:t xml:space="preserve">, badania międzykulturowe, fizyka kwantowa czy badania i technologie środowiska </w:t>
      </w:r>
      <w:r w:rsidR="00CC1E06" w:rsidRPr="005539D4">
        <w:rPr>
          <w:rFonts w:asciiTheme="minorHAnsi" w:eastAsiaTheme="minorHAnsi" w:hAnsiTheme="minorHAnsi" w:cstheme="minorBidi"/>
          <w:kern w:val="0"/>
        </w:rPr>
        <w:t xml:space="preserve">uprawiane są przez wybitnych uczonych i ich zespoły naukowe, które </w:t>
      </w:r>
      <w:r w:rsidR="00A65618" w:rsidRPr="005539D4">
        <w:rPr>
          <w:rFonts w:asciiTheme="minorHAnsi" w:eastAsiaTheme="minorHAnsi" w:hAnsiTheme="minorHAnsi" w:cstheme="minorBidi"/>
          <w:kern w:val="0"/>
        </w:rPr>
        <w:t xml:space="preserve">konkurują dziś z najlepszymi ośrodkami na świecie. To u nas działają dwie (spośród siedmiu w Polsce) Międzynarodowe Agendy Badawcze i to publikacje autorstwa naszych pracowników charakteryzują się jednymi z najwyższych cytowań mierzonymi tzw. instytucjonalnym Indeksem Hirscha. W ostatnich latach zrobiliśmy też olbrzymi skok w zakresie rozwoju </w:t>
      </w:r>
      <w:r w:rsidR="00A65618" w:rsidRPr="005539D4">
        <w:rPr>
          <w:rFonts w:asciiTheme="minorHAnsi" w:eastAsiaTheme="minorHAnsi" w:hAnsiTheme="minorHAnsi" w:cstheme="minorBidi"/>
          <w:kern w:val="0"/>
        </w:rPr>
        <w:lastRenderedPageBreak/>
        <w:t>infrastrukturalnego: nowoczesny kampus oferujący przestrzeń dydaktyczną dla niemal każdej dziedziny wiedzy, specjalistyczna aparatura badawcza, jeden z najnowocześniejszych statków badawczych w Europie i wiele innych udogodnień czyni</w:t>
      </w:r>
      <w:r w:rsidR="005539D4" w:rsidRPr="005539D4">
        <w:rPr>
          <w:rFonts w:asciiTheme="minorHAnsi" w:eastAsiaTheme="minorHAnsi" w:hAnsiTheme="minorHAnsi" w:cstheme="minorBidi"/>
          <w:kern w:val="0"/>
        </w:rPr>
        <w:t>ą</w:t>
      </w:r>
      <w:r w:rsidR="00A65618" w:rsidRPr="005539D4">
        <w:rPr>
          <w:rFonts w:asciiTheme="minorHAnsi" w:eastAsiaTheme="minorHAnsi" w:hAnsiTheme="minorHAnsi" w:cstheme="minorBidi"/>
          <w:kern w:val="0"/>
        </w:rPr>
        <w:t xml:space="preserve"> nas uczelnią w pełni konkurencyjną w stosunku do otoczenia europejskiego. </w:t>
      </w:r>
      <w:r w:rsidR="00915F9B" w:rsidRPr="005539D4">
        <w:rPr>
          <w:rFonts w:asciiTheme="minorHAnsi" w:eastAsiaTheme="minorHAnsi" w:hAnsiTheme="minorHAnsi" w:cstheme="minorBidi"/>
          <w:kern w:val="0"/>
        </w:rPr>
        <w:t>Potwierdza to także ostatnio uzyskany status Uniwersytetu Europejskiego przez jedno z 17 międzynarodowych konsorcjów akademickich, w skład którego wchodzi UG</w:t>
      </w:r>
      <w:r w:rsidR="003D6FDD" w:rsidRPr="005539D4">
        <w:rPr>
          <w:rFonts w:asciiTheme="minorHAnsi" w:eastAsiaTheme="minorHAnsi" w:hAnsiTheme="minorHAnsi" w:cstheme="minorBidi"/>
          <w:kern w:val="0"/>
        </w:rPr>
        <w:t xml:space="preserve">, czy obecność w rankingach międzynarodowych takich jak THE czy QS, obiektywnie mierzących faktyczną jakość uczelni </w:t>
      </w:r>
      <w:r w:rsidRPr="005539D4">
        <w:rPr>
          <w:rFonts w:asciiTheme="minorHAnsi" w:eastAsiaTheme="minorHAnsi" w:hAnsiTheme="minorHAnsi" w:cstheme="minorBidi"/>
          <w:kern w:val="0"/>
        </w:rPr>
        <w:t xml:space="preserve"> – podkreśla prof. dr hab. Piotr Stepnowski Prorektor ds. Nauki i Współpracy z Zagranicą Uniwersytetu Gdańskiego</w:t>
      </w:r>
    </w:p>
    <w:p w14:paraId="2054BB03" w14:textId="77777777" w:rsidR="00B25ABD" w:rsidRPr="00B25ABD" w:rsidRDefault="00B25ABD" w:rsidP="00B25ABD">
      <w:pPr>
        <w:pStyle w:val="Standard"/>
        <w:rPr>
          <w:rFonts w:asciiTheme="minorHAnsi" w:eastAsiaTheme="minorHAnsi" w:hAnsiTheme="minorHAnsi" w:cstheme="minorBidi"/>
          <w:kern w:val="0"/>
        </w:rPr>
      </w:pPr>
      <w:r w:rsidRPr="00B25ABD">
        <w:rPr>
          <w:rFonts w:asciiTheme="minorHAnsi" w:eastAsiaTheme="minorHAnsi" w:hAnsiTheme="minorHAnsi" w:cstheme="minorBidi"/>
          <w:kern w:val="0"/>
        </w:rPr>
        <w:t>Pełne zestawienie wyników oraz więcej informacji o rankingu na stronie</w:t>
      </w:r>
      <w:r w:rsidR="005A1EA9">
        <w:rPr>
          <w:rFonts w:asciiTheme="minorHAnsi" w:eastAsiaTheme="minorHAnsi" w:hAnsiTheme="minorHAnsi" w:cstheme="minorBidi"/>
          <w:kern w:val="0"/>
        </w:rPr>
        <w:t xml:space="preserve"> rankingu</w:t>
      </w:r>
      <w:r w:rsidRPr="00B25ABD">
        <w:rPr>
          <w:rFonts w:asciiTheme="minorHAnsi" w:eastAsiaTheme="minorHAnsi" w:hAnsiTheme="minorHAnsi" w:cstheme="minorBidi"/>
          <w:kern w:val="0"/>
        </w:rPr>
        <w:t xml:space="preserve">: </w:t>
      </w:r>
      <w:hyperlink r:id="rId10" w:history="1">
        <w:r w:rsidRPr="00B25ABD">
          <w:rPr>
            <w:rStyle w:val="Hipercze"/>
            <w:rFonts w:asciiTheme="minorHAnsi" w:eastAsiaTheme="minorHAnsi" w:hAnsiTheme="minorHAnsi" w:cstheme="minorBidi"/>
            <w:kern w:val="0"/>
          </w:rPr>
          <w:t>https://www.timeshighereducation.com/world-university-rankings/2019/young-university-rankings</w:t>
        </w:r>
      </w:hyperlink>
    </w:p>
    <w:p w14:paraId="6D9736C2" w14:textId="77777777" w:rsidR="003352D8" w:rsidRPr="006F6CFC" w:rsidRDefault="003352D8" w:rsidP="006F6CFC">
      <w:pPr>
        <w:pStyle w:val="Standard"/>
        <w:spacing w:after="0" w:line="240" w:lineRule="auto"/>
      </w:pPr>
    </w:p>
    <w:sectPr w:rsidR="003352D8" w:rsidRPr="006F6CF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33125" w14:textId="77777777" w:rsidR="002E01C6" w:rsidRDefault="002E01C6">
      <w:pPr>
        <w:spacing w:after="0" w:line="240" w:lineRule="auto"/>
      </w:pPr>
      <w:r>
        <w:separator/>
      </w:r>
    </w:p>
  </w:endnote>
  <w:endnote w:type="continuationSeparator" w:id="0">
    <w:p w14:paraId="21177802" w14:textId="77777777" w:rsidR="002E01C6" w:rsidRDefault="002E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9921" w14:textId="77777777" w:rsidR="002E01C6" w:rsidRDefault="002E01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E18001" w14:textId="77777777" w:rsidR="002E01C6" w:rsidRDefault="002E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57"/>
    <w:rsid w:val="00017A4E"/>
    <w:rsid w:val="0002478A"/>
    <w:rsid w:val="00043390"/>
    <w:rsid w:val="00045666"/>
    <w:rsid w:val="00050A43"/>
    <w:rsid w:val="00050DE9"/>
    <w:rsid w:val="00051879"/>
    <w:rsid w:val="00057ECD"/>
    <w:rsid w:val="00064C30"/>
    <w:rsid w:val="00090E5C"/>
    <w:rsid w:val="00092709"/>
    <w:rsid w:val="000A66DE"/>
    <w:rsid w:val="000B5060"/>
    <w:rsid w:val="000D3658"/>
    <w:rsid w:val="000D68E6"/>
    <w:rsid w:val="000E5494"/>
    <w:rsid w:val="0010383F"/>
    <w:rsid w:val="00105272"/>
    <w:rsid w:val="00106B9B"/>
    <w:rsid w:val="00116F11"/>
    <w:rsid w:val="0013245B"/>
    <w:rsid w:val="001411EE"/>
    <w:rsid w:val="001419ED"/>
    <w:rsid w:val="001432A5"/>
    <w:rsid w:val="001472A8"/>
    <w:rsid w:val="001529C4"/>
    <w:rsid w:val="0015421C"/>
    <w:rsid w:val="00155C38"/>
    <w:rsid w:val="00171D7F"/>
    <w:rsid w:val="00173901"/>
    <w:rsid w:val="00173F36"/>
    <w:rsid w:val="001763C0"/>
    <w:rsid w:val="0018211E"/>
    <w:rsid w:val="00184035"/>
    <w:rsid w:val="00187C47"/>
    <w:rsid w:val="00191999"/>
    <w:rsid w:val="001A1C6B"/>
    <w:rsid w:val="001A1FB3"/>
    <w:rsid w:val="001C572D"/>
    <w:rsid w:val="001D4EAC"/>
    <w:rsid w:val="001E2078"/>
    <w:rsid w:val="001E4296"/>
    <w:rsid w:val="00202104"/>
    <w:rsid w:val="00212259"/>
    <w:rsid w:val="00222A2A"/>
    <w:rsid w:val="002245DB"/>
    <w:rsid w:val="00225255"/>
    <w:rsid w:val="00227665"/>
    <w:rsid w:val="002322BB"/>
    <w:rsid w:val="00232FE9"/>
    <w:rsid w:val="00234E05"/>
    <w:rsid w:val="00245D33"/>
    <w:rsid w:val="00247DEC"/>
    <w:rsid w:val="00260B71"/>
    <w:rsid w:val="00260FF4"/>
    <w:rsid w:val="002623FA"/>
    <w:rsid w:val="002624A0"/>
    <w:rsid w:val="00266ED4"/>
    <w:rsid w:val="0026734B"/>
    <w:rsid w:val="00271873"/>
    <w:rsid w:val="002743D4"/>
    <w:rsid w:val="00295A88"/>
    <w:rsid w:val="002C3628"/>
    <w:rsid w:val="002C3FE7"/>
    <w:rsid w:val="002C54C4"/>
    <w:rsid w:val="002E01C6"/>
    <w:rsid w:val="002E1E38"/>
    <w:rsid w:val="002E5E2C"/>
    <w:rsid w:val="00311203"/>
    <w:rsid w:val="00314B05"/>
    <w:rsid w:val="00325571"/>
    <w:rsid w:val="00331840"/>
    <w:rsid w:val="003327C5"/>
    <w:rsid w:val="00333A39"/>
    <w:rsid w:val="003352D8"/>
    <w:rsid w:val="003406EB"/>
    <w:rsid w:val="00344199"/>
    <w:rsid w:val="00360082"/>
    <w:rsid w:val="00365A90"/>
    <w:rsid w:val="00366111"/>
    <w:rsid w:val="0036689F"/>
    <w:rsid w:val="0037253A"/>
    <w:rsid w:val="003A7E7B"/>
    <w:rsid w:val="003B11B4"/>
    <w:rsid w:val="003B3921"/>
    <w:rsid w:val="003C0DC0"/>
    <w:rsid w:val="003C5786"/>
    <w:rsid w:val="003D0CD7"/>
    <w:rsid w:val="003D43E8"/>
    <w:rsid w:val="003D6FDD"/>
    <w:rsid w:val="003E53E6"/>
    <w:rsid w:val="003F100A"/>
    <w:rsid w:val="003F728D"/>
    <w:rsid w:val="004056B4"/>
    <w:rsid w:val="00420887"/>
    <w:rsid w:val="00441E77"/>
    <w:rsid w:val="0044742C"/>
    <w:rsid w:val="0045226E"/>
    <w:rsid w:val="00455EBA"/>
    <w:rsid w:val="00470D90"/>
    <w:rsid w:val="004716B4"/>
    <w:rsid w:val="004737F7"/>
    <w:rsid w:val="004970DE"/>
    <w:rsid w:val="004A49FA"/>
    <w:rsid w:val="004A4E85"/>
    <w:rsid w:val="004B36EE"/>
    <w:rsid w:val="004C1979"/>
    <w:rsid w:val="004C2F83"/>
    <w:rsid w:val="004C644C"/>
    <w:rsid w:val="004C65BE"/>
    <w:rsid w:val="004D0865"/>
    <w:rsid w:val="004D22EF"/>
    <w:rsid w:val="004D5785"/>
    <w:rsid w:val="004E3C34"/>
    <w:rsid w:val="004E59AB"/>
    <w:rsid w:val="00530030"/>
    <w:rsid w:val="00532A74"/>
    <w:rsid w:val="00533901"/>
    <w:rsid w:val="00537BC7"/>
    <w:rsid w:val="005412A4"/>
    <w:rsid w:val="005509A2"/>
    <w:rsid w:val="005539D4"/>
    <w:rsid w:val="00567DF2"/>
    <w:rsid w:val="00572003"/>
    <w:rsid w:val="005725C6"/>
    <w:rsid w:val="00583AE3"/>
    <w:rsid w:val="005869C3"/>
    <w:rsid w:val="00586A6D"/>
    <w:rsid w:val="0059256A"/>
    <w:rsid w:val="00595A90"/>
    <w:rsid w:val="005A12CA"/>
    <w:rsid w:val="005A1EA9"/>
    <w:rsid w:val="005A362F"/>
    <w:rsid w:val="005A452B"/>
    <w:rsid w:val="005A5E96"/>
    <w:rsid w:val="005B1960"/>
    <w:rsid w:val="005B1AC0"/>
    <w:rsid w:val="005B4C54"/>
    <w:rsid w:val="005C25F9"/>
    <w:rsid w:val="005C3CE7"/>
    <w:rsid w:val="005C578D"/>
    <w:rsid w:val="005C7DEB"/>
    <w:rsid w:val="005D1596"/>
    <w:rsid w:val="005E11E6"/>
    <w:rsid w:val="005E22B9"/>
    <w:rsid w:val="005E68AF"/>
    <w:rsid w:val="005F1EA9"/>
    <w:rsid w:val="00603757"/>
    <w:rsid w:val="006037EB"/>
    <w:rsid w:val="00605173"/>
    <w:rsid w:val="0061509E"/>
    <w:rsid w:val="00626283"/>
    <w:rsid w:val="0064432F"/>
    <w:rsid w:val="00660B39"/>
    <w:rsid w:val="006611D9"/>
    <w:rsid w:val="0067077B"/>
    <w:rsid w:val="0067395C"/>
    <w:rsid w:val="00677CED"/>
    <w:rsid w:val="00696DA3"/>
    <w:rsid w:val="006A5EE8"/>
    <w:rsid w:val="006B5E90"/>
    <w:rsid w:val="006B75A4"/>
    <w:rsid w:val="006C3372"/>
    <w:rsid w:val="006C3A91"/>
    <w:rsid w:val="006D2BCA"/>
    <w:rsid w:val="006D3DAA"/>
    <w:rsid w:val="006D55EF"/>
    <w:rsid w:val="006E4727"/>
    <w:rsid w:val="006E74D5"/>
    <w:rsid w:val="006F6CFC"/>
    <w:rsid w:val="00700420"/>
    <w:rsid w:val="00704CAA"/>
    <w:rsid w:val="007252B8"/>
    <w:rsid w:val="00736650"/>
    <w:rsid w:val="00743D88"/>
    <w:rsid w:val="00745EC0"/>
    <w:rsid w:val="0075513A"/>
    <w:rsid w:val="00777A38"/>
    <w:rsid w:val="00787DC8"/>
    <w:rsid w:val="0079069D"/>
    <w:rsid w:val="007A2AA1"/>
    <w:rsid w:val="007A617F"/>
    <w:rsid w:val="007B0B4C"/>
    <w:rsid w:val="007D3D12"/>
    <w:rsid w:val="007E340B"/>
    <w:rsid w:val="007F074C"/>
    <w:rsid w:val="007F1B39"/>
    <w:rsid w:val="007F4B57"/>
    <w:rsid w:val="007F67CC"/>
    <w:rsid w:val="00800DCD"/>
    <w:rsid w:val="00805178"/>
    <w:rsid w:val="00805E3C"/>
    <w:rsid w:val="00806179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A3DE5"/>
    <w:rsid w:val="008B194E"/>
    <w:rsid w:val="008C6A9B"/>
    <w:rsid w:val="008D152C"/>
    <w:rsid w:val="008D5F80"/>
    <w:rsid w:val="008F0175"/>
    <w:rsid w:val="008F64A3"/>
    <w:rsid w:val="00904955"/>
    <w:rsid w:val="009100D1"/>
    <w:rsid w:val="00911F5F"/>
    <w:rsid w:val="00915F9B"/>
    <w:rsid w:val="00917104"/>
    <w:rsid w:val="0092109C"/>
    <w:rsid w:val="00931C32"/>
    <w:rsid w:val="009361D0"/>
    <w:rsid w:val="00944B0A"/>
    <w:rsid w:val="00954F5C"/>
    <w:rsid w:val="009567D5"/>
    <w:rsid w:val="00971C92"/>
    <w:rsid w:val="00972FD4"/>
    <w:rsid w:val="00981A20"/>
    <w:rsid w:val="00991166"/>
    <w:rsid w:val="00992839"/>
    <w:rsid w:val="009B0CAC"/>
    <w:rsid w:val="009C23E1"/>
    <w:rsid w:val="009C69E0"/>
    <w:rsid w:val="009E137D"/>
    <w:rsid w:val="009E561F"/>
    <w:rsid w:val="009F1C55"/>
    <w:rsid w:val="00A014BA"/>
    <w:rsid w:val="00A02FD6"/>
    <w:rsid w:val="00A135B7"/>
    <w:rsid w:val="00A211C5"/>
    <w:rsid w:val="00A34E53"/>
    <w:rsid w:val="00A3542B"/>
    <w:rsid w:val="00A3769F"/>
    <w:rsid w:val="00A40DEA"/>
    <w:rsid w:val="00A47ECC"/>
    <w:rsid w:val="00A521FF"/>
    <w:rsid w:val="00A65618"/>
    <w:rsid w:val="00AB2DA6"/>
    <w:rsid w:val="00AB2EDE"/>
    <w:rsid w:val="00AB5705"/>
    <w:rsid w:val="00AD48FF"/>
    <w:rsid w:val="00AD78F1"/>
    <w:rsid w:val="00AE00CD"/>
    <w:rsid w:val="00AF4F5E"/>
    <w:rsid w:val="00AF6D28"/>
    <w:rsid w:val="00B00C3B"/>
    <w:rsid w:val="00B03699"/>
    <w:rsid w:val="00B201B3"/>
    <w:rsid w:val="00B25ABD"/>
    <w:rsid w:val="00B370B0"/>
    <w:rsid w:val="00B44962"/>
    <w:rsid w:val="00B50C26"/>
    <w:rsid w:val="00B51BA5"/>
    <w:rsid w:val="00B575BB"/>
    <w:rsid w:val="00B604A1"/>
    <w:rsid w:val="00B715ED"/>
    <w:rsid w:val="00B85715"/>
    <w:rsid w:val="00B86069"/>
    <w:rsid w:val="00B86A2A"/>
    <w:rsid w:val="00BA7F6E"/>
    <w:rsid w:val="00BB27C7"/>
    <w:rsid w:val="00BB47D5"/>
    <w:rsid w:val="00BC2B99"/>
    <w:rsid w:val="00BC40F4"/>
    <w:rsid w:val="00BC7E30"/>
    <w:rsid w:val="00BD28BC"/>
    <w:rsid w:val="00BD2E1B"/>
    <w:rsid w:val="00BD5D50"/>
    <w:rsid w:val="00BE1ED0"/>
    <w:rsid w:val="00C02E0B"/>
    <w:rsid w:val="00C03509"/>
    <w:rsid w:val="00C07A49"/>
    <w:rsid w:val="00C16A25"/>
    <w:rsid w:val="00C2032A"/>
    <w:rsid w:val="00C23186"/>
    <w:rsid w:val="00C34BC3"/>
    <w:rsid w:val="00C37B2E"/>
    <w:rsid w:val="00C43278"/>
    <w:rsid w:val="00C52DA3"/>
    <w:rsid w:val="00C52F4B"/>
    <w:rsid w:val="00C66CDD"/>
    <w:rsid w:val="00C67F3F"/>
    <w:rsid w:val="00C71317"/>
    <w:rsid w:val="00C940CB"/>
    <w:rsid w:val="00C96CA3"/>
    <w:rsid w:val="00C977AB"/>
    <w:rsid w:val="00CB2C9B"/>
    <w:rsid w:val="00CC1E06"/>
    <w:rsid w:val="00CC44E5"/>
    <w:rsid w:val="00CE1D2E"/>
    <w:rsid w:val="00CF561D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4A79"/>
    <w:rsid w:val="00D74569"/>
    <w:rsid w:val="00D95E3C"/>
    <w:rsid w:val="00DA755E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D31"/>
    <w:rsid w:val="00DF1EFA"/>
    <w:rsid w:val="00DF2581"/>
    <w:rsid w:val="00DF4927"/>
    <w:rsid w:val="00DF70D6"/>
    <w:rsid w:val="00E02636"/>
    <w:rsid w:val="00E03A93"/>
    <w:rsid w:val="00E11628"/>
    <w:rsid w:val="00E14A88"/>
    <w:rsid w:val="00E17EC8"/>
    <w:rsid w:val="00E207D3"/>
    <w:rsid w:val="00E303B5"/>
    <w:rsid w:val="00E3754D"/>
    <w:rsid w:val="00E4196F"/>
    <w:rsid w:val="00E51455"/>
    <w:rsid w:val="00E57B2E"/>
    <w:rsid w:val="00E64940"/>
    <w:rsid w:val="00E6534E"/>
    <w:rsid w:val="00E73FA6"/>
    <w:rsid w:val="00E74063"/>
    <w:rsid w:val="00E92F01"/>
    <w:rsid w:val="00E9710F"/>
    <w:rsid w:val="00EA00EF"/>
    <w:rsid w:val="00EB2155"/>
    <w:rsid w:val="00EB44F3"/>
    <w:rsid w:val="00EB7A6C"/>
    <w:rsid w:val="00EC5ED1"/>
    <w:rsid w:val="00EE568A"/>
    <w:rsid w:val="00EF7F34"/>
    <w:rsid w:val="00F14B8E"/>
    <w:rsid w:val="00F233D2"/>
    <w:rsid w:val="00F41E1B"/>
    <w:rsid w:val="00F43862"/>
    <w:rsid w:val="00F53B47"/>
    <w:rsid w:val="00F65077"/>
    <w:rsid w:val="00F82D0B"/>
    <w:rsid w:val="00F97742"/>
    <w:rsid w:val="00FA1DF2"/>
    <w:rsid w:val="00FA7378"/>
    <w:rsid w:val="00FB4C2F"/>
    <w:rsid w:val="00FB5F83"/>
    <w:rsid w:val="00FC07B0"/>
    <w:rsid w:val="00FD10C4"/>
    <w:rsid w:val="00FE034B"/>
    <w:rsid w:val="00FE2D8F"/>
    <w:rsid w:val="00FE375D"/>
    <w:rsid w:val="00FE525D"/>
    <w:rsid w:val="00FF357D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F9F5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imeshighereducation.com/world-university-rankings/2019/young-university-rank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Czechowska-Derkacz</dc:creator>
  <cp:lastModifiedBy>Beata Czechowska-Derkacz</cp:lastModifiedBy>
  <cp:revision>2</cp:revision>
  <cp:lastPrinted>2018-02-14T11:23:00Z</cp:lastPrinted>
  <dcterms:created xsi:type="dcterms:W3CDTF">2019-06-28T10:12:00Z</dcterms:created>
  <dcterms:modified xsi:type="dcterms:W3CDTF">2019-06-28T10:12:00Z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