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3E8F" w14:textId="77777777" w:rsidR="00ED5D96" w:rsidRPr="008E138C" w:rsidRDefault="00ED5D96" w:rsidP="00AC69EF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14:paraId="7104396D" w14:textId="77777777" w:rsidR="00ED5D96" w:rsidRPr="008E138C" w:rsidRDefault="00ED5D96" w:rsidP="00AC69EF">
      <w:pPr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14:paraId="031A2A20" w14:textId="77777777" w:rsidR="00ED5D96" w:rsidRPr="008E138C" w:rsidRDefault="00ED5D96" w:rsidP="00AC69EF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190AC081" w14:textId="77777777" w:rsidR="00ED5D96" w:rsidRPr="00ED5D96" w:rsidRDefault="00ED5D96" w:rsidP="00AC69EF">
      <w:pPr>
        <w:rPr>
          <w:rFonts w:ascii="Calibri" w:hAnsi="Calibri" w:cs="Calibri"/>
          <w:color w:val="000000"/>
          <w:sz w:val="20"/>
          <w:szCs w:val="20"/>
        </w:rPr>
      </w:pPr>
      <w:r w:rsidRPr="00ED5D96">
        <w:rPr>
          <w:rFonts w:ascii="Calibri" w:hAnsi="Calibri" w:cs="Calibri"/>
          <w:color w:val="000000"/>
          <w:sz w:val="20"/>
          <w:szCs w:val="20"/>
        </w:rPr>
        <w:t>80-309 Gdańsk</w:t>
      </w:r>
    </w:p>
    <w:p w14:paraId="5652409F" w14:textId="77777777" w:rsidR="00ED5D96" w:rsidRPr="00ED5D96" w:rsidRDefault="00ED5D96" w:rsidP="00AC69EF">
      <w:pPr>
        <w:rPr>
          <w:rFonts w:ascii="Calibri" w:hAnsi="Calibri" w:cs="Calibri"/>
          <w:color w:val="000000"/>
          <w:sz w:val="20"/>
          <w:szCs w:val="20"/>
        </w:rPr>
      </w:pPr>
      <w:r w:rsidRPr="00ED5D96">
        <w:rPr>
          <w:rFonts w:ascii="Calibri" w:hAnsi="Calibri" w:cs="Calibri"/>
          <w:color w:val="000000"/>
          <w:sz w:val="20"/>
          <w:szCs w:val="20"/>
        </w:rPr>
        <w:t>tel.: (58) 523 25 84</w:t>
      </w:r>
    </w:p>
    <w:p w14:paraId="5916AC59" w14:textId="77777777" w:rsidR="00ED5D96" w:rsidRPr="00ED5D96" w:rsidRDefault="00ED5D96" w:rsidP="00AC69EF">
      <w:pPr>
        <w:rPr>
          <w:rFonts w:ascii="Calibri" w:hAnsi="Calibri" w:cs="Calibri"/>
          <w:color w:val="000000"/>
          <w:sz w:val="20"/>
          <w:szCs w:val="20"/>
        </w:rPr>
      </w:pPr>
      <w:r w:rsidRPr="00ED5D96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14:paraId="28B98287" w14:textId="77777777" w:rsidR="00ED5D96" w:rsidRPr="008E138C" w:rsidRDefault="00ED5D96" w:rsidP="00AC69EF">
      <w:pPr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DE7F8B">
          <w:rPr>
            <w:rStyle w:val="Hipercze"/>
            <w:rFonts w:ascii="Calibri" w:hAnsi="Calibri" w:cs="Calibri"/>
            <w:sz w:val="20"/>
            <w:szCs w:val="20"/>
            <w:lang w:val="en-US"/>
          </w:rPr>
          <w:t>rzecznik@ug.edu.pl</w:t>
        </w:r>
      </w:hyperlink>
    </w:p>
    <w:p w14:paraId="2AF2B87D" w14:textId="77777777" w:rsidR="00ED5D96" w:rsidRPr="008E138C" w:rsidRDefault="002F5392" w:rsidP="00AC69EF">
      <w:pPr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ED5D96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672A6659" w14:textId="77777777" w:rsidR="00ED5D96" w:rsidRPr="008E138C" w:rsidRDefault="00ED5D96" w:rsidP="00AC69EF">
      <w:pPr>
        <w:rPr>
          <w:rFonts w:ascii="Calibri" w:hAnsi="Calibri" w:cs="Calibri"/>
          <w:color w:val="330000"/>
          <w:sz w:val="20"/>
          <w:szCs w:val="20"/>
          <w:lang w:val="en-US"/>
        </w:rPr>
      </w:pPr>
    </w:p>
    <w:p w14:paraId="0A37501D" w14:textId="77777777" w:rsidR="00AC69EF" w:rsidRDefault="00AC69EF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bCs w:val="0"/>
          <w:color w:val="000000"/>
          <w:sz w:val="22"/>
          <w:szCs w:val="22"/>
          <w:lang w:val="en-US"/>
        </w:rPr>
      </w:pPr>
    </w:p>
    <w:p w14:paraId="66896B65" w14:textId="77777777" w:rsidR="00AC69EF" w:rsidRPr="006333B6" w:rsidRDefault="00AC69EF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bookmarkStart w:id="0" w:name="_GoBack"/>
      <w:r w:rsidRPr="006333B6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Gdańsk 18 lipca 2019</w:t>
      </w:r>
    </w:p>
    <w:p w14:paraId="5DAB6C7B" w14:textId="77777777" w:rsidR="00AC69EF" w:rsidRPr="006333B6" w:rsidRDefault="00AC69EF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bCs w:val="0"/>
          <w:color w:val="000000"/>
          <w:sz w:val="22"/>
          <w:szCs w:val="22"/>
        </w:rPr>
      </w:pPr>
    </w:p>
    <w:p w14:paraId="4DC851BC" w14:textId="77777777" w:rsidR="00ED5D96" w:rsidRDefault="00ED5D96" w:rsidP="00AC69EF">
      <w:pPr>
        <w:pStyle w:val="Tekstpodstawowy"/>
        <w:widowControl/>
        <w:spacing w:after="0"/>
        <w:jc w:val="center"/>
        <w:rPr>
          <w:rStyle w:val="Pogrubienie"/>
          <w:rFonts w:ascii="Calibri" w:hAnsi="Calibri" w:cs="Calibri"/>
          <w:bCs w:val="0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bCs w:val="0"/>
          <w:color w:val="000000"/>
          <w:sz w:val="22"/>
          <w:szCs w:val="22"/>
        </w:rPr>
        <w:t>Informacja prasowa</w:t>
      </w:r>
    </w:p>
    <w:p w14:paraId="37395758" w14:textId="77777777" w:rsidR="00ED5D96" w:rsidRPr="002F5392" w:rsidRDefault="003A0DE5" w:rsidP="00AC69EF">
      <w:pPr>
        <w:pStyle w:val="Tekstpodstawowy"/>
        <w:widowControl/>
        <w:spacing w:after="0"/>
        <w:jc w:val="center"/>
        <w:rPr>
          <w:rStyle w:val="Pogrubienie"/>
          <w:rFonts w:ascii="Calibri" w:hAnsi="Calibri" w:cs="Calibri"/>
          <w:bCs w:val="0"/>
          <w:sz w:val="22"/>
          <w:szCs w:val="22"/>
        </w:rPr>
      </w:pPr>
      <w:r w:rsidRPr="002F5392">
        <w:rPr>
          <w:rStyle w:val="Pogrubienie"/>
          <w:rFonts w:ascii="Calibri" w:hAnsi="Calibri" w:cs="Calibri"/>
          <w:bCs w:val="0"/>
          <w:sz w:val="22"/>
          <w:szCs w:val="22"/>
        </w:rPr>
        <w:t>Przedszkole Uniwersyteckie</w:t>
      </w:r>
      <w:r w:rsidR="00ED5D96"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 – towarzyszenie dziecku w procesie rozwoju</w:t>
      </w:r>
    </w:p>
    <w:p w14:paraId="54C590BE" w14:textId="77777777" w:rsidR="00ED5D96" w:rsidRPr="002F5392" w:rsidRDefault="00ED5D96" w:rsidP="00AC69EF">
      <w:pPr>
        <w:pStyle w:val="Tekstpodstawowy"/>
        <w:widowControl/>
        <w:spacing w:after="0"/>
        <w:jc w:val="center"/>
        <w:rPr>
          <w:rStyle w:val="Pogrubienie"/>
          <w:rFonts w:ascii="Calibri" w:hAnsi="Calibri" w:cs="Calibri"/>
          <w:bCs w:val="0"/>
          <w:sz w:val="22"/>
          <w:szCs w:val="22"/>
        </w:rPr>
      </w:pPr>
      <w:r w:rsidRPr="002F5392">
        <w:rPr>
          <w:rStyle w:val="Pogrubienie"/>
          <w:rFonts w:ascii="Calibri" w:hAnsi="Calibri" w:cs="Calibri"/>
          <w:bCs w:val="0"/>
          <w:sz w:val="22"/>
          <w:szCs w:val="22"/>
        </w:rPr>
        <w:t>Rekrutacja dla dzieci rodziców spoza Uniwersytetu Gdańskiego</w:t>
      </w:r>
    </w:p>
    <w:p w14:paraId="02EB378F" w14:textId="77777777" w:rsidR="00ED5D96" w:rsidRPr="002F5392" w:rsidRDefault="00ED5D96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bCs w:val="0"/>
          <w:sz w:val="22"/>
          <w:szCs w:val="22"/>
        </w:rPr>
      </w:pPr>
    </w:p>
    <w:p w14:paraId="17EA5232" w14:textId="77777777" w:rsidR="00ED5D96" w:rsidRPr="002F5392" w:rsidRDefault="00B34551" w:rsidP="00AC69EF">
      <w:pPr>
        <w:rPr>
          <w:rFonts w:ascii="Calibri" w:hAnsi="Calibri" w:cs="Calibri"/>
          <w:b/>
          <w:sz w:val="22"/>
          <w:szCs w:val="22"/>
        </w:rPr>
      </w:pPr>
      <w:r w:rsidRPr="002F5392">
        <w:rPr>
          <w:rStyle w:val="Pogrubienie"/>
          <w:rFonts w:ascii="Calibri" w:hAnsi="Calibri" w:cs="Calibri"/>
          <w:bCs w:val="0"/>
          <w:sz w:val="22"/>
          <w:szCs w:val="22"/>
        </w:rPr>
        <w:t>Na terenie kampusu Oliwa, przy ul. Polanki 66 powsta</w:t>
      </w:r>
      <w:r w:rsidR="003A0DE5" w:rsidRPr="002F5392">
        <w:rPr>
          <w:rStyle w:val="Pogrubienie"/>
          <w:rFonts w:ascii="Calibri" w:hAnsi="Calibri" w:cs="Calibri"/>
          <w:bCs w:val="0"/>
          <w:sz w:val="22"/>
          <w:szCs w:val="22"/>
        </w:rPr>
        <w:t>ło</w:t>
      </w:r>
      <w:r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 </w:t>
      </w:r>
      <w:r w:rsidR="00643CA3"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Przedszkole </w:t>
      </w:r>
      <w:r w:rsidRPr="002F5392">
        <w:rPr>
          <w:rStyle w:val="Pogrubienie"/>
          <w:rFonts w:ascii="Calibri" w:hAnsi="Calibri" w:cs="Calibri"/>
          <w:bCs w:val="0"/>
          <w:sz w:val="22"/>
          <w:szCs w:val="22"/>
        </w:rPr>
        <w:t>Uniwersyteckie</w:t>
      </w:r>
      <w:r w:rsidR="003A0DE5"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 – </w:t>
      </w:r>
      <w:r w:rsidRPr="002F5392">
        <w:rPr>
          <w:rStyle w:val="Pogrubienie"/>
          <w:rFonts w:ascii="Calibri" w:hAnsi="Calibri" w:cs="Calibri"/>
          <w:bCs w:val="0"/>
          <w:sz w:val="22"/>
          <w:szCs w:val="22"/>
        </w:rPr>
        <w:t>niepubliczna placówka oświaty, dedykowana</w:t>
      </w:r>
      <w:r w:rsidR="00643CA3"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 </w:t>
      </w:r>
      <w:r w:rsidR="00ED5D96"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przede wszystkim </w:t>
      </w:r>
      <w:r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dzieciom </w:t>
      </w:r>
      <w:r w:rsidR="00643CA3" w:rsidRPr="002F5392">
        <w:rPr>
          <w:rStyle w:val="Pogrubienie"/>
          <w:rFonts w:ascii="Calibri" w:hAnsi="Calibri" w:cs="Calibri"/>
          <w:bCs w:val="0"/>
          <w:sz w:val="22"/>
          <w:szCs w:val="22"/>
        </w:rPr>
        <w:t>pracowników, doktorantów i studentów Uniwersytetu Gdańskiego</w:t>
      </w:r>
      <w:r w:rsidR="00ED5D96" w:rsidRPr="002F5392">
        <w:rPr>
          <w:rStyle w:val="Pogrubienie"/>
          <w:rFonts w:ascii="Calibri" w:hAnsi="Calibri" w:cs="Calibri"/>
          <w:bCs w:val="0"/>
          <w:sz w:val="22"/>
          <w:szCs w:val="22"/>
        </w:rPr>
        <w:t xml:space="preserve">, ale otwarta również dla dzieci rodziców spoza UG. Przedszkole </w:t>
      </w:r>
      <w:r w:rsidR="00ED5D96" w:rsidRPr="002F5392">
        <w:rPr>
          <w:rFonts w:ascii="Calibri" w:hAnsi="Calibri" w:cs="Calibri"/>
          <w:b/>
          <w:sz w:val="22"/>
          <w:szCs w:val="22"/>
        </w:rPr>
        <w:t xml:space="preserve">stanowi integralną część środowiska akademickiego i jest miejscem, w którym dzieci są aktywnymi badaczami w przestrzeni edukacyjnej. W pracy wychowawczej i dydaktycznej są stosowane elementy koncepcji pedagogicznej </w:t>
      </w:r>
      <w:r w:rsidR="00ED5D96" w:rsidRPr="002F5392">
        <w:rPr>
          <w:rFonts w:ascii="Calibri" w:hAnsi="Calibri" w:cs="Calibri"/>
          <w:b/>
          <w:iCs/>
          <w:sz w:val="22"/>
          <w:szCs w:val="22"/>
        </w:rPr>
        <w:t xml:space="preserve">Reggio Emilia, według której </w:t>
      </w:r>
      <w:r w:rsidR="00ED5D96" w:rsidRPr="002F5392">
        <w:rPr>
          <w:rFonts w:ascii="Calibri" w:hAnsi="Calibri" w:cs="Calibri"/>
          <w:b/>
          <w:sz w:val="22"/>
          <w:szCs w:val="22"/>
        </w:rPr>
        <w:t>zadaniem nauczyciela jest przede wszystkim towarzyszenie dziecku w procesie samodzielnego dochodzenia do wiedzy i poszukiwaniu nowych rozwiązań.</w:t>
      </w:r>
    </w:p>
    <w:p w14:paraId="6A05A809" w14:textId="77777777" w:rsidR="00ED5D96" w:rsidRPr="002F5392" w:rsidRDefault="00ED5D96" w:rsidP="00AC69EF">
      <w:pPr>
        <w:rPr>
          <w:rFonts w:ascii="Calibri" w:hAnsi="Calibri" w:cs="Calibri"/>
          <w:b/>
          <w:sz w:val="22"/>
          <w:szCs w:val="22"/>
        </w:rPr>
      </w:pPr>
    </w:p>
    <w:p w14:paraId="5A39BBE3" w14:textId="77777777" w:rsidR="00BB08CB" w:rsidRPr="002F5392" w:rsidRDefault="00BB08CB" w:rsidP="00AC69EF">
      <w:pPr>
        <w:rPr>
          <w:rFonts w:ascii="Calibri" w:hAnsi="Calibri" w:cs="Calibri"/>
          <w:sz w:val="22"/>
          <w:szCs w:val="22"/>
        </w:rPr>
      </w:pPr>
    </w:p>
    <w:p w14:paraId="452F7383" w14:textId="48E494DC" w:rsidR="00ED5D96" w:rsidRPr="002F5392" w:rsidRDefault="49F1C8C9" w:rsidP="49F1C8C9">
      <w:pPr>
        <w:rPr>
          <w:rFonts w:ascii="Calibri" w:hAnsi="Calibri" w:cs="Calibri"/>
          <w:b/>
          <w:bCs/>
          <w:sz w:val="22"/>
          <w:szCs w:val="22"/>
        </w:rPr>
      </w:pPr>
      <w:r w:rsidRPr="002F5392">
        <w:rPr>
          <w:rFonts w:ascii="Calibri" w:hAnsi="Calibri" w:cs="Calibri"/>
          <w:b/>
          <w:bCs/>
          <w:sz w:val="22"/>
          <w:szCs w:val="22"/>
        </w:rPr>
        <w:t xml:space="preserve">Rekrutacja dla </w:t>
      </w:r>
      <w:r w:rsidR="006333B6" w:rsidRPr="002F5392">
        <w:rPr>
          <w:rFonts w:ascii="Calibri" w:hAnsi="Calibri" w:cs="Calibri"/>
          <w:b/>
          <w:bCs/>
          <w:sz w:val="22"/>
          <w:szCs w:val="22"/>
        </w:rPr>
        <w:t xml:space="preserve">dzieci rodziców </w:t>
      </w:r>
      <w:r w:rsidRPr="002F5392">
        <w:rPr>
          <w:rFonts w:ascii="Calibri" w:hAnsi="Calibri" w:cs="Calibri"/>
          <w:b/>
          <w:bCs/>
          <w:sz w:val="22"/>
          <w:szCs w:val="22"/>
        </w:rPr>
        <w:t>spoza Uniwersytetu Gdańskiego zostanie uruchomiona 2</w:t>
      </w:r>
      <w:r w:rsidR="00984DF8" w:rsidRPr="002F5392">
        <w:rPr>
          <w:rFonts w:ascii="Calibri" w:hAnsi="Calibri" w:cs="Calibri"/>
          <w:b/>
          <w:bCs/>
          <w:sz w:val="22"/>
          <w:szCs w:val="22"/>
        </w:rPr>
        <w:t>2</w:t>
      </w:r>
      <w:r w:rsidRPr="002F5392">
        <w:rPr>
          <w:rFonts w:ascii="Calibri" w:hAnsi="Calibri" w:cs="Calibri"/>
          <w:b/>
          <w:bCs/>
          <w:sz w:val="22"/>
          <w:szCs w:val="22"/>
        </w:rPr>
        <w:t xml:space="preserve"> lipca 2019 r. </w:t>
      </w:r>
    </w:p>
    <w:p w14:paraId="5C4C3320" w14:textId="77777777" w:rsidR="003A0DE5" w:rsidRPr="002F5392" w:rsidRDefault="003A0DE5" w:rsidP="00AC69EF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2F5392">
        <w:rPr>
          <w:rFonts w:ascii="Calibri" w:hAnsi="Calibri" w:cs="Calibri"/>
          <w:b/>
          <w:bCs/>
          <w:sz w:val="22"/>
          <w:szCs w:val="22"/>
        </w:rPr>
        <w:t xml:space="preserve">Informacje </w:t>
      </w:r>
      <w:r w:rsidR="0029502C" w:rsidRPr="002F5392">
        <w:rPr>
          <w:rFonts w:ascii="Calibri" w:hAnsi="Calibri" w:cs="Calibri"/>
          <w:b/>
          <w:bCs/>
          <w:sz w:val="22"/>
          <w:szCs w:val="22"/>
        </w:rPr>
        <w:t xml:space="preserve">oraz zasady rekrutacji </w:t>
      </w:r>
      <w:r w:rsidRPr="002F5392">
        <w:rPr>
          <w:rFonts w:ascii="Calibri" w:hAnsi="Calibri" w:cs="Calibri"/>
          <w:b/>
          <w:bCs/>
          <w:sz w:val="22"/>
          <w:szCs w:val="22"/>
        </w:rPr>
        <w:t xml:space="preserve">znajdują się na stronie: </w:t>
      </w:r>
      <w:hyperlink r:id="rId7" w:history="1">
        <w:r w:rsidRPr="002F5392">
          <w:rPr>
            <w:rStyle w:val="Hipercze"/>
            <w:rFonts w:ascii="Calibri" w:eastAsia="Times New Roman" w:hAnsi="Calibri" w:cs="Calibri"/>
            <w:b/>
            <w:bCs/>
            <w:color w:val="auto"/>
            <w:sz w:val="22"/>
            <w:szCs w:val="22"/>
          </w:rPr>
          <w:t>https://ug.edu.pl/przedszkole</w:t>
        </w:r>
      </w:hyperlink>
      <w:r w:rsidRPr="002F539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14:paraId="161AE09C" w14:textId="77777777" w:rsidR="006333B6" w:rsidRPr="002F5392" w:rsidRDefault="49F1C8C9" w:rsidP="49F1C8C9">
      <w:pPr>
        <w:rPr>
          <w:rFonts w:ascii="Calibri" w:eastAsia="Times New Roman" w:hAnsi="Calibri" w:cs="Calibri"/>
          <w:b/>
          <w:bCs/>
          <w:sz w:val="22"/>
          <w:szCs w:val="22"/>
        </w:rPr>
      </w:pPr>
      <w:r w:rsidRPr="002F5392">
        <w:rPr>
          <w:rFonts w:ascii="Calibri" w:eastAsia="Times New Roman" w:hAnsi="Calibri" w:cs="Calibri"/>
          <w:b/>
          <w:bCs/>
          <w:sz w:val="22"/>
          <w:szCs w:val="22"/>
        </w:rPr>
        <w:t xml:space="preserve">Kontakt: </w:t>
      </w:r>
      <w:hyperlink r:id="rId8">
        <w:r w:rsidRPr="002F5392">
          <w:rPr>
            <w:rStyle w:val="Hipercze"/>
            <w:rFonts w:ascii="Calibri" w:eastAsia="Times New Roman" w:hAnsi="Calibri" w:cs="Calibri"/>
            <w:b/>
            <w:bCs/>
            <w:color w:val="auto"/>
            <w:sz w:val="22"/>
            <w:szCs w:val="22"/>
          </w:rPr>
          <w:t>przedszkole@ug.edu.pl</w:t>
        </w:r>
      </w:hyperlink>
    </w:p>
    <w:p w14:paraId="24BBA414" w14:textId="104A7D0F" w:rsidR="00BB08CB" w:rsidRPr="002F5392" w:rsidRDefault="006333B6" w:rsidP="49F1C8C9">
      <w:pPr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  <w:r w:rsidRPr="002F5392">
        <w:rPr>
          <w:rFonts w:ascii="Calibri" w:eastAsia="Times New Roman" w:hAnsi="Calibri" w:cs="Calibri"/>
          <w:b/>
          <w:bCs/>
          <w:sz w:val="22"/>
          <w:szCs w:val="22"/>
        </w:rPr>
        <w:t xml:space="preserve">Dyrektor Przedszkola Uniwersyteckiego – Katarzyna Kmita-Zaniewska: </w:t>
      </w:r>
      <w:r w:rsidR="49F1C8C9" w:rsidRPr="002F5392">
        <w:rPr>
          <w:rFonts w:ascii="Calibri" w:eastAsia="Times New Roman" w:hAnsi="Calibri" w:cs="Calibri"/>
          <w:b/>
          <w:bCs/>
          <w:sz w:val="22"/>
          <w:szCs w:val="22"/>
        </w:rPr>
        <w:t>kmita.zaniewska@ug.edu.pl</w:t>
      </w:r>
    </w:p>
    <w:p w14:paraId="41C8F396" w14:textId="77777777" w:rsidR="00BD0CB4" w:rsidRPr="002F5392" w:rsidRDefault="00BD0CB4" w:rsidP="00AC69EF">
      <w:pPr>
        <w:pStyle w:val="Tekstpodstawowy"/>
        <w:widowControl/>
        <w:spacing w:after="0"/>
        <w:jc w:val="both"/>
        <w:rPr>
          <w:rFonts w:ascii="Calibri" w:hAnsi="Calibri" w:cs="Calibri"/>
          <w:sz w:val="22"/>
          <w:szCs w:val="22"/>
        </w:rPr>
      </w:pPr>
    </w:p>
    <w:p w14:paraId="50D213CB" w14:textId="445EFF3C" w:rsidR="00B34551" w:rsidRPr="002F5392" w:rsidRDefault="49F1C8C9" w:rsidP="49F1C8C9">
      <w:pPr>
        <w:pStyle w:val="Tekstpodstawowy"/>
        <w:widowControl/>
        <w:spacing w:after="0"/>
        <w:rPr>
          <w:rFonts w:ascii="Calibri" w:hAnsi="Calibri" w:cs="Calibri"/>
          <w:sz w:val="22"/>
          <w:szCs w:val="22"/>
        </w:rPr>
      </w:pPr>
      <w:r w:rsidRPr="002F5392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W roku szkolnym 2019/2020 rekrutacją objęte są dzieci urodzone w latach 2013 - 2016. Przedszkole przeznaczone jest dla 28 dzieci. Utworzone zostaną dwa oddziały przedszkolne, skupiające dzieci w różnym wieku.  Każdy oddział jest powierzony opiece dwóch nauczycieli. W przedszkolu znajdują się dwie starannie zaprojektowane i komfortowo wyposażone sale dydaktyczne oraz sala do zajęć ruchowych i artystycznych. Obok budynku mieści się ogrodzony plac zabaw i boisko. Dogodne warunki dla osób niepełnosprawnych zapewnia winda.</w:t>
      </w:r>
    </w:p>
    <w:p w14:paraId="72A3D3EC" w14:textId="77777777" w:rsidR="003A0DE5" w:rsidRPr="002F5392" w:rsidRDefault="003A0DE5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b w:val="0"/>
          <w:sz w:val="22"/>
          <w:szCs w:val="22"/>
        </w:rPr>
      </w:pPr>
    </w:p>
    <w:p w14:paraId="4FFC5A3D" w14:textId="77777777" w:rsidR="00ED5D96" w:rsidRPr="002F5392" w:rsidRDefault="00643CA3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b w:val="0"/>
          <w:sz w:val="22"/>
          <w:szCs w:val="22"/>
        </w:rPr>
      </w:pPr>
      <w:r w:rsidRPr="002F5392">
        <w:rPr>
          <w:rStyle w:val="Pogrubienie"/>
          <w:rFonts w:ascii="Calibri" w:hAnsi="Calibri" w:cs="Calibri"/>
          <w:b w:val="0"/>
          <w:sz w:val="22"/>
          <w:szCs w:val="22"/>
        </w:rPr>
        <w:t xml:space="preserve">Przedszkole świadczy usługi od poniedziałku do piątku w godzinach 7:00-17:00, przez cały rok kalendarzowy, z przerwą w miesiącu sierpniu. </w:t>
      </w:r>
    </w:p>
    <w:p w14:paraId="0D0B940D" w14:textId="77777777" w:rsidR="00ED5D96" w:rsidRPr="002F5392" w:rsidRDefault="00ED5D96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b w:val="0"/>
          <w:sz w:val="22"/>
          <w:szCs w:val="22"/>
        </w:rPr>
      </w:pPr>
    </w:p>
    <w:p w14:paraId="12901FA7" w14:textId="79FFAEB3" w:rsidR="00B34551" w:rsidRPr="002F5392" w:rsidRDefault="49F1C8C9" w:rsidP="49F1C8C9">
      <w:pPr>
        <w:pStyle w:val="Tekstpodstawowy"/>
        <w:widowControl/>
        <w:spacing w:after="0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2F5392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Czesne za jeden miesiąc wynosi 600 zł. Do czesnego doliczana będzie opłata za wyżywienie. Żywienie w przedszkolu odbywa się systemem cateringowym. </w:t>
      </w:r>
    </w:p>
    <w:p w14:paraId="0E27B00A" w14:textId="77777777" w:rsidR="003A0DE5" w:rsidRPr="002F5392" w:rsidRDefault="003A0DE5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sz w:val="22"/>
          <w:szCs w:val="22"/>
        </w:rPr>
      </w:pPr>
    </w:p>
    <w:bookmarkEnd w:id="0"/>
    <w:p w14:paraId="1C3E8835" w14:textId="77777777" w:rsidR="00BD0CB4" w:rsidRPr="002F5392" w:rsidRDefault="00BD0CB4" w:rsidP="00AC69EF">
      <w:pPr>
        <w:pStyle w:val="Tekstpodstawowy"/>
        <w:widowControl/>
        <w:spacing w:after="0"/>
        <w:rPr>
          <w:rStyle w:val="Pogrubienie"/>
          <w:rFonts w:ascii="Calibri" w:hAnsi="Calibri" w:cs="Calibri"/>
          <w:sz w:val="22"/>
          <w:szCs w:val="22"/>
        </w:rPr>
      </w:pPr>
      <w:r w:rsidRPr="002F5392">
        <w:rPr>
          <w:rStyle w:val="Pogrubienie"/>
          <w:rFonts w:ascii="Calibri" w:hAnsi="Calibri" w:cs="Calibri"/>
          <w:sz w:val="22"/>
          <w:szCs w:val="22"/>
        </w:rPr>
        <w:t>KONCEPCJA PRACY PRZEDSZKOLA UNIWERSYTECKIEGO</w:t>
      </w:r>
    </w:p>
    <w:p w14:paraId="60061E4C" w14:textId="77777777" w:rsidR="003A0DE5" w:rsidRPr="002F5392" w:rsidRDefault="003A0DE5" w:rsidP="00AC69EF">
      <w:pPr>
        <w:pStyle w:val="Tekstpodstawowy"/>
        <w:widowControl/>
        <w:spacing w:after="0"/>
        <w:rPr>
          <w:rFonts w:ascii="Calibri" w:hAnsi="Calibri" w:cs="Calibri"/>
          <w:sz w:val="22"/>
          <w:szCs w:val="22"/>
        </w:rPr>
      </w:pPr>
    </w:p>
    <w:p w14:paraId="48BEBE4F" w14:textId="77777777" w:rsidR="00BD0CB4" w:rsidRPr="000E508B" w:rsidRDefault="00BD0CB4" w:rsidP="00AC69EF">
      <w:pPr>
        <w:pStyle w:val="Tekstpodstawowy"/>
        <w:widowControl/>
        <w:spacing w:after="0"/>
        <w:rPr>
          <w:rFonts w:ascii="Calibri" w:hAnsi="Calibri" w:cs="Calibri"/>
          <w:color w:val="000000"/>
          <w:sz w:val="22"/>
          <w:szCs w:val="22"/>
        </w:rPr>
      </w:pPr>
      <w:r w:rsidRPr="002F5392">
        <w:rPr>
          <w:rFonts w:ascii="Calibri" w:hAnsi="Calibri" w:cs="Calibri"/>
          <w:sz w:val="22"/>
          <w:szCs w:val="22"/>
        </w:rPr>
        <w:t xml:space="preserve">Przedszkole stanowi integralną część środowiska akademickiego. Jest miejscem, w którym dzieci są </w:t>
      </w:r>
      <w:r w:rsidRPr="000E508B">
        <w:rPr>
          <w:rFonts w:ascii="Calibri" w:hAnsi="Calibri" w:cs="Calibri"/>
          <w:color w:val="000000"/>
          <w:sz w:val="22"/>
          <w:szCs w:val="22"/>
        </w:rPr>
        <w:t>badaczami – aktywnymi w przestrzeni edukacyjnej, tworzonej przez wychowawców, rodziców, nauczycieli akademickich, studentów i słuchaczy Uniwersytetu Trzeciego Wieku, reprezentantów lokalnej społeczności oraz inne podmioty funkcjonujące w okolicy Przedszkola.</w:t>
      </w:r>
    </w:p>
    <w:p w14:paraId="44EAFD9C" w14:textId="77777777" w:rsidR="003A0DE5" w:rsidRPr="000E508B" w:rsidRDefault="003A0DE5" w:rsidP="00AC69EF">
      <w:pPr>
        <w:pStyle w:val="Tekstpodstawowy"/>
        <w:widowControl/>
        <w:spacing w:after="0"/>
        <w:rPr>
          <w:rFonts w:ascii="Calibri" w:hAnsi="Calibri" w:cs="Calibri"/>
          <w:b/>
          <w:sz w:val="22"/>
          <w:szCs w:val="22"/>
        </w:rPr>
      </w:pPr>
    </w:p>
    <w:p w14:paraId="3658C5FA" w14:textId="77777777" w:rsidR="00BD0CB4" w:rsidRPr="000E508B" w:rsidRDefault="00BD0CB4" w:rsidP="00AC69EF">
      <w:pPr>
        <w:pStyle w:val="Tekstpodstawowy"/>
        <w:widowControl/>
        <w:spacing w:after="0"/>
        <w:rPr>
          <w:rFonts w:ascii="Calibri" w:hAnsi="Calibri" w:cs="Calibri"/>
          <w:b/>
          <w:sz w:val="22"/>
          <w:szCs w:val="22"/>
        </w:rPr>
      </w:pPr>
      <w:r w:rsidRPr="000E508B">
        <w:rPr>
          <w:rFonts w:ascii="Calibri" w:hAnsi="Calibri" w:cs="Calibri"/>
          <w:b/>
          <w:sz w:val="22"/>
          <w:szCs w:val="22"/>
        </w:rPr>
        <w:t>Reggio Emilia</w:t>
      </w:r>
    </w:p>
    <w:p w14:paraId="03CCFD3D" w14:textId="77777777" w:rsidR="00BD0CB4" w:rsidRPr="000E508B" w:rsidRDefault="00BD0CB4" w:rsidP="00AC69EF">
      <w:pPr>
        <w:pStyle w:val="Tekstpodstawowy"/>
        <w:widowControl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E508B">
        <w:rPr>
          <w:rFonts w:ascii="Calibri" w:hAnsi="Calibri" w:cs="Calibri"/>
          <w:sz w:val="22"/>
          <w:szCs w:val="22"/>
        </w:rPr>
        <w:t xml:space="preserve">W pracy wychowawczej i dydaktycznej stosujemy elementy </w:t>
      </w:r>
      <w:r w:rsidRPr="000E508B">
        <w:rPr>
          <w:rFonts w:ascii="Calibri" w:hAnsi="Calibri" w:cs="Calibri"/>
          <w:bCs/>
          <w:sz w:val="22"/>
          <w:szCs w:val="22"/>
        </w:rPr>
        <w:t xml:space="preserve">koncepcji pedagogicznej </w:t>
      </w:r>
      <w:r w:rsidRPr="000E508B">
        <w:rPr>
          <w:rFonts w:ascii="Calibri" w:hAnsi="Calibri" w:cs="Calibri"/>
          <w:iCs/>
          <w:sz w:val="22"/>
          <w:szCs w:val="22"/>
        </w:rPr>
        <w:t xml:space="preserve">Reggio Emilia. </w:t>
      </w:r>
      <w:r w:rsidRPr="000E508B">
        <w:rPr>
          <w:rFonts w:ascii="Calibri" w:hAnsi="Calibri" w:cs="Calibri"/>
          <w:color w:val="000000"/>
          <w:sz w:val="22"/>
          <w:szCs w:val="22"/>
        </w:rPr>
        <w:t xml:space="preserve">Zadaniem nauczyciela jest przede wszystkim towarzyszenie dziecku w procesie samodzielnego dochodzenia do wiedzy i poszukiwaniu nowych rozwiązań. Dziecko jest silne, kompetentne, kreatywne, pełne potencjału i zachwytu, </w:t>
      </w:r>
      <w:r w:rsidRPr="000E508B">
        <w:rPr>
          <w:rFonts w:ascii="Calibri" w:hAnsi="Calibri" w:cs="Calibri"/>
          <w:color w:val="000000"/>
          <w:sz w:val="22"/>
          <w:szCs w:val="22"/>
        </w:rPr>
        <w:lastRenderedPageBreak/>
        <w:t>dysponuje nieskończenie wieloma sposobami wyrażenia siebie. Praca nauczyciela z dzieckiem opiera się na zaufaniu i tworzeniu więzi.</w:t>
      </w:r>
    </w:p>
    <w:p w14:paraId="4B94D5A5" w14:textId="77777777" w:rsidR="003A0DE5" w:rsidRPr="000E508B" w:rsidRDefault="003A0DE5" w:rsidP="00AC69EF">
      <w:pPr>
        <w:pStyle w:val="Tekstpodstawowy"/>
        <w:widowControl/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67CD329" w14:textId="77777777" w:rsidR="00BD0CB4" w:rsidRPr="000E508B" w:rsidRDefault="00BD0CB4" w:rsidP="00AC69EF">
      <w:pPr>
        <w:pStyle w:val="Tekstpodstawowy"/>
        <w:widowControl/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E508B">
        <w:rPr>
          <w:rFonts w:ascii="Calibri" w:hAnsi="Calibri" w:cs="Calibri"/>
          <w:b/>
          <w:color w:val="000000"/>
          <w:sz w:val="22"/>
          <w:szCs w:val="22"/>
        </w:rPr>
        <w:t xml:space="preserve">Przestrzeń edukacyjna </w:t>
      </w:r>
    </w:p>
    <w:p w14:paraId="4C96465A" w14:textId="77777777" w:rsidR="00BD0CB4" w:rsidRPr="000E508B" w:rsidRDefault="00BD0CB4" w:rsidP="00AC69EF">
      <w:pPr>
        <w:pStyle w:val="Tekstpodstawowy"/>
        <w:widowControl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E508B">
        <w:rPr>
          <w:rFonts w:ascii="Calibri" w:hAnsi="Calibri" w:cs="Calibri"/>
          <w:color w:val="000000"/>
          <w:sz w:val="22"/>
          <w:szCs w:val="22"/>
        </w:rPr>
        <w:t xml:space="preserve">W Przedszkolu Uniwersyteckim istotną rolę odgrywa organizacja pracy, przestrzeni i czasu. Przemyślane, zaplanowane wnętrza i sposób wykorzystania materiałów edukacyjnych (tzw. </w:t>
      </w:r>
      <w:proofErr w:type="spellStart"/>
      <w:r w:rsidRPr="000E508B">
        <w:rPr>
          <w:rFonts w:ascii="Calibri" w:hAnsi="Calibri" w:cs="Calibri"/>
          <w:color w:val="000000"/>
          <w:sz w:val="22"/>
          <w:szCs w:val="22"/>
        </w:rPr>
        <w:t>loose</w:t>
      </w:r>
      <w:proofErr w:type="spellEnd"/>
      <w:r w:rsidRPr="000E508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0E508B">
        <w:rPr>
          <w:rFonts w:ascii="Calibri" w:hAnsi="Calibri" w:cs="Calibri"/>
          <w:color w:val="000000"/>
          <w:sz w:val="22"/>
          <w:szCs w:val="22"/>
        </w:rPr>
        <w:t>parts</w:t>
      </w:r>
      <w:proofErr w:type="spellEnd"/>
      <w:r w:rsidRPr="000E508B">
        <w:rPr>
          <w:rFonts w:ascii="Calibri" w:hAnsi="Calibri" w:cs="Calibri"/>
          <w:color w:val="000000"/>
          <w:sz w:val="22"/>
          <w:szCs w:val="22"/>
        </w:rPr>
        <w:t>) rozbudzają dziecięcą wyobraźnię, rozwijają samodzielność, zaangażowanie dziecka w proces uczenia się oraz sprzyjają budowaniu relacji. Otoczenie i zgromadzone materiały prowokują dzieci do myślenia, odkrywania i działania.</w:t>
      </w:r>
    </w:p>
    <w:p w14:paraId="3DEEC669" w14:textId="77777777" w:rsidR="003A0DE5" w:rsidRPr="000E508B" w:rsidRDefault="003A0DE5" w:rsidP="00AC69EF">
      <w:pPr>
        <w:pStyle w:val="Tekstpodstawowy"/>
        <w:widowControl/>
        <w:spacing w:after="0"/>
        <w:rPr>
          <w:rFonts w:ascii="Calibri" w:hAnsi="Calibri" w:cs="Calibri"/>
          <w:b/>
          <w:iCs/>
          <w:sz w:val="22"/>
          <w:szCs w:val="22"/>
        </w:rPr>
      </w:pPr>
    </w:p>
    <w:p w14:paraId="26FA08CA" w14:textId="77777777" w:rsidR="00BD0CB4" w:rsidRPr="000E508B" w:rsidRDefault="00BD0CB4" w:rsidP="00AC69EF">
      <w:pPr>
        <w:pStyle w:val="Tekstpodstawowy"/>
        <w:widowControl/>
        <w:spacing w:after="0"/>
        <w:rPr>
          <w:rFonts w:ascii="Calibri" w:hAnsi="Calibri" w:cs="Calibri"/>
          <w:b/>
          <w:iCs/>
          <w:sz w:val="22"/>
          <w:szCs w:val="22"/>
        </w:rPr>
      </w:pPr>
      <w:r w:rsidRPr="000E508B">
        <w:rPr>
          <w:rFonts w:ascii="Calibri" w:hAnsi="Calibri" w:cs="Calibri"/>
          <w:b/>
          <w:iCs/>
          <w:sz w:val="22"/>
          <w:szCs w:val="22"/>
        </w:rPr>
        <w:t>Przyroda, ruch, zabawa</w:t>
      </w:r>
    </w:p>
    <w:p w14:paraId="221CE304" w14:textId="77777777" w:rsidR="00BD0CB4" w:rsidRPr="000E508B" w:rsidRDefault="00BD0CB4" w:rsidP="00AC69EF">
      <w:pPr>
        <w:pStyle w:val="Tekstpodstawowy"/>
        <w:widowControl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E508B">
        <w:rPr>
          <w:rFonts w:ascii="Calibri" w:hAnsi="Calibri" w:cs="Calibri"/>
          <w:color w:val="000000"/>
          <w:sz w:val="22"/>
          <w:szCs w:val="22"/>
        </w:rPr>
        <w:t>Sąsiedztwo Trójmiejskiego Parku Krajobrazowego pozwala skoncentrować działania Kadry na wzmacnianiu więzi dzieci z przyrodą poprzez codzienną aktywność w plenerze. Środowisko naturalne staje się zatem scenerią zorganizowanych zajęć edukacyjnych oraz miejscem indywidualnego i zespołowego uczenia się, opartego na zabawie. Swobodna zabawa zajmuje szczególne miejsce w rytmie życia przedszkola – doceniamy jej niezwykły potencjał i walory edukacyjne.</w:t>
      </w:r>
    </w:p>
    <w:p w14:paraId="3656B9AB" w14:textId="77777777" w:rsidR="003A0DE5" w:rsidRPr="000E508B" w:rsidRDefault="003A0DE5" w:rsidP="00AC69EF">
      <w:pPr>
        <w:pStyle w:val="Tekstpodstawowy"/>
        <w:widowControl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5D9E9B4F" w14:textId="77777777" w:rsidR="00BD0CB4" w:rsidRPr="000E508B" w:rsidRDefault="00BD0CB4" w:rsidP="00AC69EF">
      <w:pPr>
        <w:pStyle w:val="Tekstpodstawowy"/>
        <w:widowControl/>
        <w:spacing w:after="0"/>
        <w:rPr>
          <w:rFonts w:ascii="Calibri" w:hAnsi="Calibri" w:cs="Calibri"/>
          <w:b/>
          <w:color w:val="000000"/>
          <w:sz w:val="22"/>
          <w:szCs w:val="22"/>
        </w:rPr>
      </w:pPr>
      <w:r w:rsidRPr="000E508B">
        <w:rPr>
          <w:rFonts w:ascii="Calibri" w:hAnsi="Calibri" w:cs="Calibri"/>
          <w:b/>
          <w:color w:val="000000"/>
          <w:sz w:val="22"/>
          <w:szCs w:val="22"/>
        </w:rPr>
        <w:t>Rodzina i społeczność lokalna</w:t>
      </w:r>
    </w:p>
    <w:p w14:paraId="7F51BBBE" w14:textId="77777777" w:rsidR="00BD0CB4" w:rsidRPr="000E508B" w:rsidRDefault="00BD0CB4" w:rsidP="00AC69EF">
      <w:pPr>
        <w:pStyle w:val="Tekstpodstawowy"/>
        <w:widowControl/>
        <w:spacing w:after="0"/>
        <w:rPr>
          <w:rFonts w:ascii="Calibri" w:hAnsi="Calibri" w:cs="Calibri"/>
          <w:color w:val="000000"/>
          <w:sz w:val="22"/>
          <w:szCs w:val="22"/>
        </w:rPr>
      </w:pPr>
      <w:r w:rsidRPr="000E508B">
        <w:rPr>
          <w:rFonts w:ascii="Calibri" w:hAnsi="Calibri" w:cs="Calibri"/>
          <w:color w:val="000000"/>
          <w:sz w:val="22"/>
          <w:szCs w:val="22"/>
        </w:rPr>
        <w:t xml:space="preserve">Pragniemy budować wspólnotę edukacyjną społeczności dzieci i dorosłych – wyzwolić zaangażowanie nauczycieli, rodziców i środowiska lokalnego. Dzieci i </w:t>
      </w:r>
      <w:r w:rsidR="003A0DE5" w:rsidRPr="000E508B">
        <w:rPr>
          <w:rFonts w:ascii="Calibri" w:hAnsi="Calibri" w:cs="Calibri"/>
          <w:color w:val="000000"/>
          <w:sz w:val="22"/>
          <w:szCs w:val="22"/>
        </w:rPr>
        <w:t>r</w:t>
      </w:r>
      <w:r w:rsidRPr="000E508B">
        <w:rPr>
          <w:rFonts w:ascii="Calibri" w:hAnsi="Calibri" w:cs="Calibri"/>
          <w:color w:val="000000"/>
          <w:sz w:val="22"/>
          <w:szCs w:val="22"/>
        </w:rPr>
        <w:t>odzice są współorganizatorami przedszkolnej codzienności</w:t>
      </w:r>
      <w:r w:rsidR="003A0DE5" w:rsidRPr="000E508B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0E508B">
        <w:rPr>
          <w:rFonts w:ascii="Calibri" w:hAnsi="Calibri" w:cs="Calibri"/>
          <w:color w:val="000000"/>
          <w:sz w:val="22"/>
          <w:szCs w:val="22"/>
        </w:rPr>
        <w:t>przedszkole jest ich miejscem.</w:t>
      </w:r>
    </w:p>
    <w:p w14:paraId="45FB0818" w14:textId="77777777" w:rsidR="003A0DE5" w:rsidRPr="000E508B" w:rsidRDefault="003A0DE5" w:rsidP="00AC69EF">
      <w:pPr>
        <w:pStyle w:val="Tekstpodstawowy"/>
        <w:widowControl/>
        <w:spacing w:after="0"/>
        <w:rPr>
          <w:rFonts w:ascii="Calibri" w:hAnsi="Calibri" w:cs="Calibri"/>
          <w:b/>
          <w:color w:val="000000"/>
          <w:sz w:val="22"/>
          <w:szCs w:val="22"/>
        </w:rPr>
      </w:pPr>
    </w:p>
    <w:p w14:paraId="1D034F8B" w14:textId="77777777" w:rsidR="00BD0CB4" w:rsidRPr="000E508B" w:rsidRDefault="00BD0CB4" w:rsidP="00AC69EF">
      <w:pPr>
        <w:pStyle w:val="Tekstpodstawowy"/>
        <w:widowControl/>
        <w:spacing w:after="0"/>
        <w:rPr>
          <w:rFonts w:ascii="Calibri" w:hAnsi="Calibri" w:cs="Calibri"/>
          <w:b/>
          <w:color w:val="000000"/>
          <w:sz w:val="22"/>
          <w:szCs w:val="22"/>
        </w:rPr>
      </w:pPr>
      <w:r w:rsidRPr="000E508B">
        <w:rPr>
          <w:rFonts w:ascii="Calibri" w:hAnsi="Calibri" w:cs="Calibri"/>
          <w:b/>
          <w:color w:val="000000"/>
          <w:sz w:val="22"/>
          <w:szCs w:val="22"/>
        </w:rPr>
        <w:t>Projekty edukacyjne</w:t>
      </w:r>
    </w:p>
    <w:p w14:paraId="54A06A43" w14:textId="77777777" w:rsidR="00BD0CB4" w:rsidRPr="000E508B" w:rsidRDefault="00BD0CB4" w:rsidP="00AC69EF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0E508B">
        <w:rPr>
          <w:rFonts w:ascii="Calibri" w:hAnsi="Calibri" w:cs="Calibri"/>
          <w:color w:val="000000"/>
          <w:sz w:val="22"/>
          <w:szCs w:val="22"/>
        </w:rPr>
        <w:t>Pracujemy metodą projektów</w:t>
      </w:r>
      <w:r w:rsidR="003A0DE5" w:rsidRPr="000E508B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0E508B">
        <w:rPr>
          <w:rFonts w:ascii="Calibri" w:hAnsi="Calibri" w:cs="Calibri"/>
          <w:color w:val="000000"/>
          <w:sz w:val="22"/>
          <w:szCs w:val="22"/>
        </w:rPr>
        <w:t>inicjowanych przez dzieci i przez dorosłych. Naszym celem jest dostarczanie dzieciom bodźców, które sprawią, że nowa wiedza i umiejętności będą trwalsze. Każde dziecko realizuje program współtworzony z nauczycielem, który wzmacnia potencjał dziecka i podąża za jego zainteresowaniami.</w:t>
      </w:r>
    </w:p>
    <w:p w14:paraId="049F31CB" w14:textId="77777777" w:rsidR="00BD0CB4" w:rsidRPr="000E508B" w:rsidRDefault="00BD0CB4" w:rsidP="00AC69EF">
      <w:pPr>
        <w:pStyle w:val="Tekstpodstawowy"/>
        <w:widowControl/>
        <w:spacing w:after="0"/>
        <w:rPr>
          <w:rFonts w:ascii="Calibri" w:hAnsi="Calibri" w:cs="Calibri"/>
          <w:color w:val="000000"/>
          <w:sz w:val="22"/>
          <w:szCs w:val="22"/>
        </w:rPr>
      </w:pPr>
    </w:p>
    <w:p w14:paraId="5DB9CC18" w14:textId="77777777" w:rsidR="00BD0CB4" w:rsidRPr="000E508B" w:rsidRDefault="00BD0CB4" w:rsidP="00AC69EF">
      <w:pPr>
        <w:pStyle w:val="Tekstpodstawowy"/>
        <w:widowControl/>
        <w:spacing w:after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E508B">
        <w:rPr>
          <w:rFonts w:ascii="Calibri" w:hAnsi="Calibri" w:cs="Calibri"/>
          <w:b/>
          <w:color w:val="000000"/>
          <w:sz w:val="22"/>
          <w:szCs w:val="22"/>
        </w:rPr>
        <w:t>Edukacja artystyczna i językowa</w:t>
      </w:r>
    </w:p>
    <w:p w14:paraId="64495295" w14:textId="77777777" w:rsidR="00643CA3" w:rsidRPr="000E508B" w:rsidRDefault="00BD0CB4" w:rsidP="00AC69EF">
      <w:pPr>
        <w:pStyle w:val="Tekstpodstawowy"/>
        <w:widowControl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0E508B">
        <w:rPr>
          <w:rFonts w:ascii="Calibri" w:hAnsi="Calibri" w:cs="Calibri"/>
          <w:color w:val="000000"/>
          <w:sz w:val="22"/>
          <w:szCs w:val="22"/>
        </w:rPr>
        <w:t>Zapewniamy dzieciom możliwość nieskrępowanego obcowania z kulturą i jej tworzenia, z wykorzystaniem różnych środków wyrazu. Poprzez edukację artystyczną</w:t>
      </w:r>
      <w:r w:rsidR="003A0DE5" w:rsidRPr="000E508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E508B">
        <w:rPr>
          <w:rFonts w:ascii="Calibri" w:hAnsi="Calibri" w:cs="Calibri"/>
          <w:color w:val="000000"/>
          <w:sz w:val="22"/>
          <w:szCs w:val="22"/>
        </w:rPr>
        <w:t>muzykę, plastykę, taniec i dramę</w:t>
      </w:r>
      <w:r w:rsidR="003A0DE5" w:rsidRPr="000E508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E508B">
        <w:rPr>
          <w:rFonts w:ascii="Calibri" w:hAnsi="Calibri" w:cs="Calibri"/>
          <w:color w:val="000000"/>
          <w:sz w:val="22"/>
          <w:szCs w:val="22"/>
        </w:rPr>
        <w:t xml:space="preserve">dzieci wzmacniają pewność siebie, rozwijają kreatywność, własny język i własną formę ekspresji. W </w:t>
      </w:r>
      <w:r w:rsidR="003A0DE5" w:rsidRPr="000E508B">
        <w:rPr>
          <w:rFonts w:ascii="Calibri" w:hAnsi="Calibri" w:cs="Calibri"/>
          <w:color w:val="000000"/>
          <w:sz w:val="22"/>
          <w:szCs w:val="22"/>
        </w:rPr>
        <w:t>p</w:t>
      </w:r>
      <w:r w:rsidRPr="000E508B">
        <w:rPr>
          <w:rFonts w:ascii="Calibri" w:hAnsi="Calibri" w:cs="Calibri"/>
          <w:color w:val="000000"/>
          <w:sz w:val="22"/>
          <w:szCs w:val="22"/>
        </w:rPr>
        <w:t>rzedszkolu realizujemy rozszerzony blok zajęć w języku angielskim.</w:t>
      </w:r>
    </w:p>
    <w:sectPr w:rsidR="00643CA3" w:rsidRPr="000E508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68F"/>
    <w:multiLevelType w:val="hybridMultilevel"/>
    <w:tmpl w:val="D21AD77C"/>
    <w:lvl w:ilvl="0" w:tplc="7CCE51BA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64A4"/>
    <w:multiLevelType w:val="hybridMultilevel"/>
    <w:tmpl w:val="31387F66"/>
    <w:lvl w:ilvl="0" w:tplc="63424598">
      <w:start w:val="1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C07BAE"/>
    <w:multiLevelType w:val="hybridMultilevel"/>
    <w:tmpl w:val="411E854A"/>
    <w:lvl w:ilvl="0" w:tplc="1FAEE170">
      <w:start w:val="12"/>
      <w:numFmt w:val="bullet"/>
      <w:lvlText w:val=""/>
      <w:lvlJc w:val="left"/>
      <w:pPr>
        <w:ind w:left="144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51"/>
    <w:rsid w:val="000E508B"/>
    <w:rsid w:val="001A4349"/>
    <w:rsid w:val="00236522"/>
    <w:rsid w:val="0029502C"/>
    <w:rsid w:val="002F5392"/>
    <w:rsid w:val="003A0DE5"/>
    <w:rsid w:val="003A5891"/>
    <w:rsid w:val="006333B6"/>
    <w:rsid w:val="00643CA3"/>
    <w:rsid w:val="0069790B"/>
    <w:rsid w:val="0084050C"/>
    <w:rsid w:val="00984DF8"/>
    <w:rsid w:val="00AC69EF"/>
    <w:rsid w:val="00B34551"/>
    <w:rsid w:val="00BB08CB"/>
    <w:rsid w:val="00BC6494"/>
    <w:rsid w:val="00BD0CB4"/>
    <w:rsid w:val="00C04A26"/>
    <w:rsid w:val="00C172E6"/>
    <w:rsid w:val="00DC7FBD"/>
    <w:rsid w:val="00E2602D"/>
    <w:rsid w:val="00ED5D96"/>
    <w:rsid w:val="49F1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65ECE"/>
  <w15:chartTrackingRefBased/>
  <w15:docId w15:val="{C899B974-A9B3-4AF0-A7FB-5A55F90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Uwydatnienie">
    <w:name w:val="Emphasis"/>
    <w:qFormat/>
    <w:rsid w:val="00B34551"/>
    <w:rPr>
      <w:i/>
      <w:iCs/>
    </w:rPr>
  </w:style>
  <w:style w:type="character" w:styleId="Hipercze">
    <w:name w:val="Hyperlink"/>
    <w:unhideWhenUsed/>
    <w:rsid w:val="00BC649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przedsz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rzecznik@ug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729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 anonim</dc:creator>
  <cp:keywords/>
  <cp:lastModifiedBy>Beata Czechowska-Derkacz</cp:lastModifiedBy>
  <cp:revision>6</cp:revision>
  <cp:lastPrinted>1899-12-31T23:00:00Z</cp:lastPrinted>
  <dcterms:created xsi:type="dcterms:W3CDTF">2019-07-18T11:48:00Z</dcterms:created>
  <dcterms:modified xsi:type="dcterms:W3CDTF">2019-07-18T13:05:00Z</dcterms:modified>
</cp:coreProperties>
</file>