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9F46EF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EA00EF" w:rsidRDefault="009F46E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Gdańsk, 20</w:t>
      </w:r>
      <w:r w:rsidR="007F67CC">
        <w:rPr>
          <w:rFonts w:eastAsia="Calibri"/>
          <w:lang w:eastAsia="en-US"/>
        </w:rPr>
        <w:t xml:space="preserve"> kwietnia</w:t>
      </w:r>
      <w:r w:rsidR="00F82D0B" w:rsidRPr="009E137D">
        <w:rPr>
          <w:rFonts w:eastAsia="Calibri"/>
          <w:lang w:eastAsia="en-US"/>
        </w:rPr>
        <w:t xml:space="preserve"> 2018</w:t>
      </w:r>
    </w:p>
    <w:p w:rsidR="00DC5DF2" w:rsidRPr="009E137D" w:rsidRDefault="00DC5DF2">
      <w:pPr>
        <w:pStyle w:val="Standard"/>
        <w:spacing w:after="0" w:line="240" w:lineRule="auto"/>
        <w:rPr>
          <w:rFonts w:eastAsia="Calibri"/>
          <w:lang w:eastAsia="en-US"/>
        </w:rPr>
      </w:pPr>
    </w:p>
    <w:p w:rsidR="00333A39" w:rsidRDefault="00333A39">
      <w:pPr>
        <w:pStyle w:val="Standard"/>
        <w:spacing w:after="0" w:line="240" w:lineRule="auto"/>
        <w:rPr>
          <w:b/>
        </w:rPr>
      </w:pPr>
      <w:bookmarkStart w:id="0" w:name="_GoBack"/>
      <w:bookmarkEnd w:id="0"/>
    </w:p>
    <w:p w:rsidR="007F4B57" w:rsidRPr="00826DE3" w:rsidRDefault="009F46EF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F70D6" w:rsidRDefault="009F46EF" w:rsidP="003327C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9F46EF">
        <w:rPr>
          <w:b/>
          <w:sz w:val="24"/>
          <w:szCs w:val="24"/>
        </w:rPr>
        <w:t xml:space="preserve">onferencja „Firma Przyjazna Mediacji" </w:t>
      </w:r>
      <w:r>
        <w:rPr>
          <w:b/>
          <w:sz w:val="24"/>
          <w:szCs w:val="24"/>
        </w:rPr>
        <w:t xml:space="preserve">na </w:t>
      </w:r>
      <w:r w:rsidR="005B4C54">
        <w:rPr>
          <w:b/>
          <w:sz w:val="24"/>
          <w:szCs w:val="24"/>
        </w:rPr>
        <w:t>Uniwersytecie Gdańskim</w:t>
      </w:r>
    </w:p>
    <w:p w:rsidR="009F46EF" w:rsidRDefault="009F46EF" w:rsidP="003327C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9F46EF" w:rsidRPr="0018211E" w:rsidRDefault="009F46EF" w:rsidP="003327C5">
      <w:pPr>
        <w:pStyle w:val="Standard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Podpisanie porozumienia </w:t>
      </w:r>
      <w:r w:rsidRPr="009F46EF">
        <w:rPr>
          <w:b/>
          <w:sz w:val="24"/>
          <w:szCs w:val="24"/>
        </w:rPr>
        <w:t>w zakresie promowania mediacji w sprawach gospodarczych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DF2581" w:rsidRDefault="00F91C80" w:rsidP="00626283">
      <w:pPr>
        <w:pStyle w:val="Standard"/>
        <w:spacing w:after="0" w:line="240" w:lineRule="auto"/>
        <w:rPr>
          <w:b/>
        </w:rPr>
      </w:pPr>
      <w:r>
        <w:rPr>
          <w:b/>
        </w:rPr>
        <w:t>W poniedziałek 23 kwietnia odbędzie się konferencja</w:t>
      </w:r>
      <w:r w:rsidRPr="00F91C80">
        <w:rPr>
          <w:b/>
        </w:rPr>
        <w:t xml:space="preserve"> „Firma Przyjazna Mediacji" z udziałem przedstawic</w:t>
      </w:r>
      <w:r w:rsidR="009F46EF">
        <w:rPr>
          <w:b/>
        </w:rPr>
        <w:t>ieli S</w:t>
      </w:r>
      <w:r w:rsidR="008B3A7C">
        <w:rPr>
          <w:b/>
        </w:rPr>
        <w:t>ądu Okręgowego w Gdańsku,</w:t>
      </w:r>
      <w:r w:rsidR="009F46EF">
        <w:rPr>
          <w:b/>
        </w:rPr>
        <w:t xml:space="preserve"> Regionalnej Izby G</w:t>
      </w:r>
      <w:r w:rsidRPr="00F91C80">
        <w:rPr>
          <w:b/>
        </w:rPr>
        <w:t>ospodarczej</w:t>
      </w:r>
      <w:r w:rsidR="00A95F39">
        <w:rPr>
          <w:b/>
        </w:rPr>
        <w:t xml:space="preserve"> Pomorza</w:t>
      </w:r>
      <w:r w:rsidRPr="00F91C80">
        <w:rPr>
          <w:b/>
        </w:rPr>
        <w:t>, Prokuratorii Generalnej oraz Ministerstwa Przedsiębiorczości i Technologii.</w:t>
      </w:r>
      <w:r>
        <w:rPr>
          <w:b/>
        </w:rPr>
        <w:t xml:space="preserve"> Podczas spotkania zostanie m.in. podpisane porozumienie </w:t>
      </w:r>
      <w:r w:rsidRPr="00F91C80">
        <w:rPr>
          <w:b/>
        </w:rPr>
        <w:t>w sprawie promowania mediacji w sprawach gospodarczych</w:t>
      </w:r>
      <w:r>
        <w:rPr>
          <w:b/>
        </w:rPr>
        <w:t xml:space="preserve"> </w:t>
      </w:r>
      <w:r w:rsidRPr="00F91C80">
        <w:rPr>
          <w:b/>
        </w:rPr>
        <w:t>pomiędzy Sądem Okręgowym w Gdańsku, Wydziałem Prawa i Administracji UG oraz Regionalną Izbą Gospodarczą Pomorza</w:t>
      </w:r>
      <w:r>
        <w:rPr>
          <w:b/>
        </w:rPr>
        <w:t>. Wstęp wolny po rejestracji.</w:t>
      </w:r>
    </w:p>
    <w:p w:rsidR="00DF2581" w:rsidRDefault="00DF2581" w:rsidP="00626283">
      <w:pPr>
        <w:pStyle w:val="Standard"/>
        <w:spacing w:after="0" w:line="240" w:lineRule="auto"/>
        <w:rPr>
          <w:b/>
        </w:rPr>
      </w:pPr>
    </w:p>
    <w:p w:rsidR="00E64940" w:rsidRPr="00E64940" w:rsidRDefault="00E64940" w:rsidP="00E64940">
      <w:pPr>
        <w:widowControl/>
        <w:spacing w:after="0" w:line="240" w:lineRule="auto"/>
        <w:rPr>
          <w:rFonts w:eastAsia="Calibri" w:cs="Times New Roman"/>
          <w:kern w:val="0"/>
        </w:rPr>
      </w:pPr>
      <w:r w:rsidRPr="00E64940">
        <w:rPr>
          <w:rFonts w:eastAsia="Calibri"/>
          <w:kern w:val="0"/>
        </w:rPr>
        <w:t>Czas:</w:t>
      </w:r>
      <w:r w:rsidRPr="00E64940">
        <w:rPr>
          <w:rFonts w:eastAsia="Calibri"/>
          <w:b/>
          <w:kern w:val="0"/>
        </w:rPr>
        <w:t xml:space="preserve"> </w:t>
      </w:r>
      <w:r w:rsidR="003771DB">
        <w:rPr>
          <w:rFonts w:eastAsia="Calibri"/>
          <w:b/>
          <w:kern w:val="0"/>
        </w:rPr>
        <w:t>23</w:t>
      </w:r>
      <w:r w:rsidR="00365A90">
        <w:rPr>
          <w:rFonts w:eastAsia="Calibri"/>
          <w:b/>
          <w:kern w:val="0"/>
        </w:rPr>
        <w:t xml:space="preserve"> kwietnia</w:t>
      </w:r>
      <w:r w:rsidR="00D74569">
        <w:rPr>
          <w:rFonts w:eastAsia="Calibri"/>
          <w:b/>
          <w:kern w:val="0"/>
        </w:rPr>
        <w:t xml:space="preserve"> 2018</w:t>
      </w:r>
      <w:r w:rsidR="00A52EE1">
        <w:rPr>
          <w:rFonts w:eastAsia="Calibri"/>
          <w:b/>
          <w:kern w:val="0"/>
        </w:rPr>
        <w:t>, godz. 10</w:t>
      </w:r>
      <w:r w:rsidR="00365A90">
        <w:rPr>
          <w:rFonts w:eastAsia="Calibri"/>
          <w:b/>
          <w:kern w:val="0"/>
        </w:rPr>
        <w:t>.00</w:t>
      </w:r>
      <w:r w:rsidR="00A52EE1">
        <w:rPr>
          <w:rFonts w:eastAsia="Calibri"/>
          <w:b/>
          <w:kern w:val="0"/>
        </w:rPr>
        <w:t>-13.30</w:t>
      </w:r>
    </w:p>
    <w:p w:rsidR="006D55EF" w:rsidRDefault="00E64940" w:rsidP="006D55EF">
      <w:pPr>
        <w:widowControl/>
        <w:spacing w:after="0" w:line="240" w:lineRule="auto"/>
        <w:rPr>
          <w:rFonts w:eastAsia="Calibri"/>
          <w:b/>
          <w:bCs/>
          <w:kern w:val="0"/>
        </w:rPr>
      </w:pPr>
      <w:r w:rsidRPr="00E64940">
        <w:rPr>
          <w:rFonts w:eastAsia="Calibri"/>
          <w:bCs/>
          <w:kern w:val="0"/>
        </w:rPr>
        <w:t>Miejsce:</w:t>
      </w:r>
      <w:r w:rsidR="00E02636">
        <w:rPr>
          <w:rFonts w:eastAsia="Calibri"/>
          <w:b/>
          <w:bCs/>
          <w:kern w:val="0"/>
        </w:rPr>
        <w:t xml:space="preserve"> </w:t>
      </w:r>
      <w:r w:rsidR="008F7D49" w:rsidRPr="008F7D49">
        <w:rPr>
          <w:rFonts w:ascii="Arial" w:hAnsi="Arial" w:cs="Arial"/>
          <w:b/>
          <w:sz w:val="20"/>
          <w:szCs w:val="20"/>
          <w:shd w:val="clear" w:color="auto" w:fill="FEFEFE"/>
        </w:rPr>
        <w:t>Wydział Prawa i Administracji U</w:t>
      </w:r>
      <w:r w:rsidR="008F7D49">
        <w:rPr>
          <w:rFonts w:ascii="Arial" w:hAnsi="Arial" w:cs="Arial"/>
          <w:b/>
          <w:sz w:val="20"/>
          <w:szCs w:val="20"/>
          <w:shd w:val="clear" w:color="auto" w:fill="FEFEFE"/>
        </w:rPr>
        <w:t>G, Gdańsk, ul. Bażyńskiego 6</w:t>
      </w:r>
      <w:r w:rsidR="008F7D49" w:rsidRPr="008F7D49">
        <w:rPr>
          <w:rFonts w:ascii="Arial" w:hAnsi="Arial" w:cs="Arial"/>
          <w:b/>
          <w:sz w:val="20"/>
          <w:szCs w:val="20"/>
          <w:shd w:val="clear" w:color="auto" w:fill="FEFEFE"/>
        </w:rPr>
        <w:t>, Aula B</w:t>
      </w:r>
    </w:p>
    <w:p w:rsidR="006D55EF" w:rsidRPr="006B75A4" w:rsidRDefault="006D55EF" w:rsidP="006D55EF">
      <w:pPr>
        <w:widowControl/>
        <w:spacing w:after="0" w:line="240" w:lineRule="auto"/>
        <w:rPr>
          <w:rFonts w:eastAsia="Calibri"/>
          <w:bCs/>
          <w:kern w:val="0"/>
        </w:rPr>
      </w:pPr>
    </w:p>
    <w:p w:rsidR="00F91C80" w:rsidRPr="00F91C80" w:rsidRDefault="00F91C80" w:rsidP="00F91C80">
      <w:pPr>
        <w:widowControl/>
        <w:spacing w:after="0" w:line="240" w:lineRule="auto"/>
        <w:rPr>
          <w:b/>
          <w:bCs/>
          <w:lang w:eastAsia="pl-PL"/>
        </w:rPr>
      </w:pPr>
      <w:r w:rsidRPr="00F91C80">
        <w:rPr>
          <w:b/>
          <w:bCs/>
          <w:lang w:eastAsia="pl-PL"/>
        </w:rPr>
        <w:t>PROGRAM KONFERENCJI</w:t>
      </w:r>
    </w:p>
    <w:p w:rsidR="00F91C80" w:rsidRP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lang w:eastAsia="pl-PL"/>
        </w:rPr>
        <w:t>W trakcie konferencji przewidziane jest m.in.:</w:t>
      </w:r>
    </w:p>
    <w:p w:rsidR="002C29E8" w:rsidRDefault="002C29E8" w:rsidP="00F91C80">
      <w:pPr>
        <w:widowControl/>
        <w:spacing w:after="0" w:line="240" w:lineRule="auto"/>
        <w:rPr>
          <w:b/>
          <w:bCs/>
          <w:lang w:eastAsia="pl-PL"/>
        </w:rPr>
      </w:pPr>
    </w:p>
    <w:p w:rsidR="00F91C80" w:rsidRP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b/>
          <w:bCs/>
          <w:lang w:eastAsia="pl-PL"/>
        </w:rPr>
        <w:t>Podpisanie Porozumienia w sprawie promowania mediacji w sprawach gospodarczych.</w:t>
      </w:r>
    </w:p>
    <w:p w:rsidR="00F91C80" w:rsidRP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lang w:eastAsia="pl-PL"/>
        </w:rPr>
        <w:t>Porozumienie zostanie zawarte pomiędzy Sądem Okręgowym w Gdańsku, Wydziałem Prawa i Administracji UG oraz Regionalną Izbą Gospodarczą Pomorza w zakresie promowania mediacji w sprawach gospodarczych, w tym w zakresie wspierania projektu „Firma przyjazna mediacji”. Strony porozumienia  w ramach porozumienia powołają m.in Kapitułę w województwie pomorskim składającą się z: przedstawicieli wymiaru sprawiedliwości, przedstawicieli nauki, przedstawicieli ośrodków mediacyjnych, przedstawicieli biznesu.</w:t>
      </w:r>
    </w:p>
    <w:p w:rsidR="002C29E8" w:rsidRDefault="002C29E8" w:rsidP="00F91C80">
      <w:pPr>
        <w:widowControl/>
        <w:spacing w:after="0" w:line="240" w:lineRule="auto"/>
        <w:rPr>
          <w:b/>
          <w:bCs/>
          <w:lang w:eastAsia="pl-PL"/>
        </w:rPr>
      </w:pPr>
    </w:p>
    <w:p w:rsidR="00F91C80" w:rsidRP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b/>
          <w:bCs/>
          <w:lang w:eastAsia="pl-PL"/>
        </w:rPr>
        <w:t>Podpisanie Deklaracji Mediacyjnej przez Przedsiębiorców.</w:t>
      </w:r>
    </w:p>
    <w:p w:rsid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lang w:eastAsia="pl-PL"/>
        </w:rPr>
        <w:t>Uroczyste, z udziałem mediów, podpisanie Deklaracji Mediacyjnej przez firmy z</w:t>
      </w:r>
      <w:r w:rsidR="002C29E8">
        <w:rPr>
          <w:lang w:eastAsia="pl-PL"/>
        </w:rPr>
        <w:t xml:space="preserve"> Pomorza</w:t>
      </w:r>
      <w:r w:rsidRPr="00F91C80">
        <w:rPr>
          <w:lang w:eastAsia="pl-PL"/>
        </w:rPr>
        <w:t>. W dalszym etapie firmy, które będą realizowały złożoną deklarację w praktyce, będą mogły być honorowane godłem „Firma przyjazna mediacji”.</w:t>
      </w:r>
    </w:p>
    <w:p w:rsidR="002C29E8" w:rsidRPr="00F91C80" w:rsidRDefault="002C29E8" w:rsidP="00F91C80">
      <w:pPr>
        <w:widowControl/>
        <w:spacing w:after="0" w:line="240" w:lineRule="auto"/>
        <w:rPr>
          <w:lang w:eastAsia="pl-PL"/>
        </w:rPr>
      </w:pPr>
    </w:p>
    <w:p w:rsidR="00F91C80" w:rsidRP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b/>
          <w:bCs/>
          <w:lang w:eastAsia="pl-PL"/>
        </w:rPr>
        <w:t>Referaty, m.in.:</w:t>
      </w:r>
    </w:p>
    <w:p w:rsidR="00F91C80" w:rsidRP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lang w:eastAsia="pl-PL"/>
        </w:rPr>
        <w:lastRenderedPageBreak/>
        <w:t>- w zakresie doświadczeń Prokuratorii Generalnej w zawieraniu ugód pomiędzy jednostkami sektora finansów publicznych, a przedsiębiorcami przedstawi Pan Artur Woźnicki, Wiceprezes Prokuratorii Generalnej Rzeczypospolitej Polskiej, wielo</w:t>
      </w:r>
      <w:r w:rsidR="002C29E8">
        <w:rPr>
          <w:lang w:eastAsia="pl-PL"/>
        </w:rPr>
        <w:t>l</w:t>
      </w:r>
      <w:r w:rsidRPr="00F91C80">
        <w:rPr>
          <w:lang w:eastAsia="pl-PL"/>
        </w:rPr>
        <w:t>e</w:t>
      </w:r>
      <w:r w:rsidR="002C29E8">
        <w:rPr>
          <w:lang w:eastAsia="pl-PL"/>
        </w:rPr>
        <w:t>t</w:t>
      </w:r>
      <w:r w:rsidR="00316034">
        <w:rPr>
          <w:lang w:eastAsia="pl-PL"/>
        </w:rPr>
        <w:t>ni radca tej Prokuratorii</w:t>
      </w:r>
    </w:p>
    <w:p w:rsidR="00316034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lang w:eastAsia="pl-PL"/>
        </w:rPr>
        <w:t>- co do roli jaką pełnią pełnomocnicy procesowi w zakresie wpierania stron w rozwiązaniu ich sporu, także w drodze mediacji oraz o kształceniu stu</w:t>
      </w:r>
      <w:r w:rsidR="00766FB6">
        <w:rPr>
          <w:lang w:eastAsia="pl-PL"/>
        </w:rPr>
        <w:t xml:space="preserve">dentów prawa, w tym zakresie - </w:t>
      </w:r>
      <w:r w:rsidRPr="00F91C80">
        <w:rPr>
          <w:lang w:eastAsia="pl-PL"/>
        </w:rPr>
        <w:t>dr hab. Anna Machnikowska</w:t>
      </w:r>
      <w:r w:rsidR="00766FB6">
        <w:rPr>
          <w:lang w:eastAsia="pl-PL"/>
        </w:rPr>
        <w:t xml:space="preserve">, prof. nadzw., </w:t>
      </w:r>
      <w:r w:rsidRPr="00F91C80">
        <w:rPr>
          <w:lang w:eastAsia="pl-PL"/>
        </w:rPr>
        <w:t xml:space="preserve">Prorektor </w:t>
      </w:r>
      <w:r w:rsidR="00316034">
        <w:rPr>
          <w:lang w:eastAsia="pl-PL"/>
        </w:rPr>
        <w:t xml:space="preserve">ds. Kształcenia </w:t>
      </w:r>
      <w:r w:rsidRPr="00F91C80">
        <w:rPr>
          <w:lang w:eastAsia="pl-PL"/>
        </w:rPr>
        <w:t xml:space="preserve">Uniwersytetu Gdańskiego, Kierownik Katedry Postępowania Cywilnego Wydziału Prawa i Administracji UG </w:t>
      </w:r>
    </w:p>
    <w:p w:rsidR="00F91C80" w:rsidRPr="00F91C80" w:rsidRDefault="00F91C80" w:rsidP="00F91C80">
      <w:pPr>
        <w:widowControl/>
        <w:spacing w:after="0" w:line="240" w:lineRule="auto"/>
        <w:rPr>
          <w:lang w:eastAsia="pl-PL"/>
        </w:rPr>
      </w:pPr>
      <w:r w:rsidRPr="00F91C80">
        <w:rPr>
          <w:lang w:eastAsia="pl-PL"/>
        </w:rPr>
        <w:t>- do</w:t>
      </w:r>
      <w:r w:rsidR="00316034">
        <w:rPr>
          <w:lang w:eastAsia="pl-PL"/>
        </w:rPr>
        <w:t>świadczenia Sądu Okręgowego we </w:t>
      </w:r>
      <w:r w:rsidRPr="00F91C80">
        <w:rPr>
          <w:lang w:eastAsia="pl-PL"/>
        </w:rPr>
        <w:t>wspieraniu mediacji przedstawi Prezes Sądu Okręgowego w Gdańsku SSO Rafał T</w:t>
      </w:r>
      <w:r w:rsidR="00316034">
        <w:rPr>
          <w:lang w:eastAsia="pl-PL"/>
        </w:rPr>
        <w:t>erlecki</w:t>
      </w:r>
    </w:p>
    <w:p w:rsidR="00DC2493" w:rsidRDefault="00DC2493" w:rsidP="00F91C80">
      <w:pPr>
        <w:widowControl/>
        <w:spacing w:after="0" w:line="240" w:lineRule="auto"/>
        <w:rPr>
          <w:lang w:eastAsia="pl-PL"/>
        </w:rPr>
      </w:pPr>
    </w:p>
    <w:p w:rsidR="0079362D" w:rsidRPr="0079362D" w:rsidRDefault="0079362D" w:rsidP="00F91C80">
      <w:pPr>
        <w:widowControl/>
        <w:spacing w:after="0" w:line="240" w:lineRule="auto"/>
        <w:rPr>
          <w:b/>
          <w:lang w:eastAsia="pl-PL"/>
        </w:rPr>
      </w:pPr>
      <w:r w:rsidRPr="0079362D">
        <w:rPr>
          <w:b/>
          <w:lang w:eastAsia="pl-PL"/>
        </w:rPr>
        <w:t xml:space="preserve">Więcej informacji: </w:t>
      </w:r>
      <w:hyperlink r:id="rId10" w:history="1">
        <w:r w:rsidRPr="0079362D">
          <w:rPr>
            <w:rStyle w:val="Hipercze"/>
            <w:b/>
            <w:lang w:eastAsia="pl-PL"/>
          </w:rPr>
          <w:t>http://www.pcaim.org.pl/firma-przyjazna-mediacji.html</w:t>
        </w:r>
      </w:hyperlink>
    </w:p>
    <w:p w:rsidR="0079362D" w:rsidRPr="0079362D" w:rsidRDefault="0079362D" w:rsidP="00F91C80">
      <w:pPr>
        <w:widowControl/>
        <w:spacing w:after="0" w:line="240" w:lineRule="auto"/>
        <w:rPr>
          <w:b/>
          <w:lang w:eastAsia="pl-PL"/>
        </w:rPr>
      </w:pPr>
    </w:p>
    <w:p w:rsidR="0079362D" w:rsidRDefault="0079362D" w:rsidP="00F91C80">
      <w:pPr>
        <w:widowControl/>
        <w:spacing w:after="0" w:line="240" w:lineRule="auto"/>
        <w:rPr>
          <w:b/>
          <w:lang w:eastAsia="pl-PL"/>
        </w:rPr>
      </w:pPr>
      <w:r w:rsidRPr="0079362D">
        <w:rPr>
          <w:b/>
          <w:lang w:eastAsia="pl-PL"/>
        </w:rPr>
        <w:t xml:space="preserve">Szczegółowy program: </w:t>
      </w:r>
      <w:hyperlink r:id="rId11" w:history="1">
        <w:r w:rsidRPr="0079362D">
          <w:rPr>
            <w:rStyle w:val="Hipercze"/>
            <w:b/>
            <w:lang w:eastAsia="pl-PL"/>
          </w:rPr>
          <w:t>http://www.pcaim.org.pl/images/program_konferencji_Firma_Przyjazna_Mediacji.pdf</w:t>
        </w:r>
      </w:hyperlink>
    </w:p>
    <w:p w:rsidR="00725FB4" w:rsidRDefault="00725FB4" w:rsidP="00F91C80">
      <w:pPr>
        <w:widowControl/>
        <w:spacing w:after="0" w:line="240" w:lineRule="auto"/>
        <w:rPr>
          <w:b/>
          <w:lang w:eastAsia="pl-PL"/>
        </w:rPr>
      </w:pPr>
    </w:p>
    <w:p w:rsidR="00725FB4" w:rsidRDefault="00725FB4" w:rsidP="00F91C80">
      <w:pPr>
        <w:widowControl/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 xml:space="preserve">Rejestracja: </w:t>
      </w:r>
      <w:hyperlink r:id="rId12" w:history="1">
        <w:r w:rsidRPr="00414727">
          <w:rPr>
            <w:rStyle w:val="Hipercze"/>
            <w:b/>
            <w:lang w:eastAsia="pl-PL"/>
          </w:rPr>
          <w:t>https://firma-przyjazna-mediacji-nowe-rozwiazania.konfeo.com/pl/groups</w:t>
        </w:r>
      </w:hyperlink>
    </w:p>
    <w:p w:rsidR="00725FB4" w:rsidRPr="0079362D" w:rsidRDefault="00725FB4" w:rsidP="00F91C80">
      <w:pPr>
        <w:widowControl/>
        <w:spacing w:after="0" w:line="240" w:lineRule="auto"/>
        <w:rPr>
          <w:b/>
          <w:lang w:eastAsia="pl-PL"/>
        </w:rPr>
      </w:pPr>
    </w:p>
    <w:p w:rsidR="0079362D" w:rsidRPr="006B75A4" w:rsidRDefault="0079362D" w:rsidP="00F91C80">
      <w:pPr>
        <w:widowControl/>
        <w:spacing w:after="0" w:line="240" w:lineRule="auto"/>
        <w:rPr>
          <w:lang w:eastAsia="pl-PL"/>
        </w:rPr>
      </w:pPr>
    </w:p>
    <w:sectPr w:rsidR="0079362D" w:rsidRPr="006B75A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EF" w:rsidRDefault="009F46EF">
      <w:pPr>
        <w:spacing w:after="0" w:line="240" w:lineRule="auto"/>
      </w:pPr>
      <w:r>
        <w:separator/>
      </w:r>
    </w:p>
  </w:endnote>
  <w:endnote w:type="continuationSeparator" w:id="0">
    <w:p w:rsidR="009F46EF" w:rsidRDefault="009F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EF" w:rsidRDefault="009F46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46EF" w:rsidRDefault="009F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7ECD"/>
    <w:rsid w:val="00092709"/>
    <w:rsid w:val="000D3658"/>
    <w:rsid w:val="00105272"/>
    <w:rsid w:val="001419ED"/>
    <w:rsid w:val="00141D0C"/>
    <w:rsid w:val="001472A8"/>
    <w:rsid w:val="00155C38"/>
    <w:rsid w:val="0018211E"/>
    <w:rsid w:val="001C572D"/>
    <w:rsid w:val="001D4EAC"/>
    <w:rsid w:val="001E4296"/>
    <w:rsid w:val="00212259"/>
    <w:rsid w:val="00222A2A"/>
    <w:rsid w:val="00227665"/>
    <w:rsid w:val="002322BB"/>
    <w:rsid w:val="00247DEC"/>
    <w:rsid w:val="002528BF"/>
    <w:rsid w:val="002623FA"/>
    <w:rsid w:val="00266ED4"/>
    <w:rsid w:val="002C29E8"/>
    <w:rsid w:val="002C54C4"/>
    <w:rsid w:val="002E04A6"/>
    <w:rsid w:val="00316034"/>
    <w:rsid w:val="00325571"/>
    <w:rsid w:val="003327C5"/>
    <w:rsid w:val="00333A39"/>
    <w:rsid w:val="00340A7A"/>
    <w:rsid w:val="00344199"/>
    <w:rsid w:val="00365A90"/>
    <w:rsid w:val="0036689F"/>
    <w:rsid w:val="0037253A"/>
    <w:rsid w:val="003771DB"/>
    <w:rsid w:val="003A7E7B"/>
    <w:rsid w:val="003B3921"/>
    <w:rsid w:val="003C5786"/>
    <w:rsid w:val="003D43E8"/>
    <w:rsid w:val="003E53E6"/>
    <w:rsid w:val="003F728D"/>
    <w:rsid w:val="00470D90"/>
    <w:rsid w:val="004716B4"/>
    <w:rsid w:val="004B36EE"/>
    <w:rsid w:val="004C644C"/>
    <w:rsid w:val="004D0865"/>
    <w:rsid w:val="004D22EF"/>
    <w:rsid w:val="004D5785"/>
    <w:rsid w:val="00530030"/>
    <w:rsid w:val="005509A2"/>
    <w:rsid w:val="005534A6"/>
    <w:rsid w:val="00572003"/>
    <w:rsid w:val="005725C6"/>
    <w:rsid w:val="005869C3"/>
    <w:rsid w:val="0059256A"/>
    <w:rsid w:val="005A12CA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25FB4"/>
    <w:rsid w:val="00736650"/>
    <w:rsid w:val="00743D88"/>
    <w:rsid w:val="00766FB6"/>
    <w:rsid w:val="00777A38"/>
    <w:rsid w:val="00787DC8"/>
    <w:rsid w:val="0079069D"/>
    <w:rsid w:val="0079362D"/>
    <w:rsid w:val="007B0B4C"/>
    <w:rsid w:val="007E340B"/>
    <w:rsid w:val="007F074C"/>
    <w:rsid w:val="007F4B57"/>
    <w:rsid w:val="007F67CC"/>
    <w:rsid w:val="00806179"/>
    <w:rsid w:val="00811224"/>
    <w:rsid w:val="0082441B"/>
    <w:rsid w:val="00826DE3"/>
    <w:rsid w:val="008700C0"/>
    <w:rsid w:val="008802DE"/>
    <w:rsid w:val="008A3DE5"/>
    <w:rsid w:val="008B194E"/>
    <w:rsid w:val="008B3A7C"/>
    <w:rsid w:val="008D152C"/>
    <w:rsid w:val="008D5F80"/>
    <w:rsid w:val="008F0175"/>
    <w:rsid w:val="008F7D49"/>
    <w:rsid w:val="009100D1"/>
    <w:rsid w:val="0095050E"/>
    <w:rsid w:val="009567D5"/>
    <w:rsid w:val="00971C92"/>
    <w:rsid w:val="00972FD4"/>
    <w:rsid w:val="00991166"/>
    <w:rsid w:val="009B0CAC"/>
    <w:rsid w:val="009C23E1"/>
    <w:rsid w:val="009E137D"/>
    <w:rsid w:val="009F46EF"/>
    <w:rsid w:val="00A02FD6"/>
    <w:rsid w:val="00A3769F"/>
    <w:rsid w:val="00A40DEA"/>
    <w:rsid w:val="00A521FF"/>
    <w:rsid w:val="00A52EE1"/>
    <w:rsid w:val="00A95F39"/>
    <w:rsid w:val="00AB2DA6"/>
    <w:rsid w:val="00AD48FF"/>
    <w:rsid w:val="00B00C3B"/>
    <w:rsid w:val="00B03699"/>
    <w:rsid w:val="00B50C26"/>
    <w:rsid w:val="00B575BB"/>
    <w:rsid w:val="00B604A1"/>
    <w:rsid w:val="00B715ED"/>
    <w:rsid w:val="00BA7F6E"/>
    <w:rsid w:val="00BB47D5"/>
    <w:rsid w:val="00BC2B99"/>
    <w:rsid w:val="00BC40F4"/>
    <w:rsid w:val="00BC7E30"/>
    <w:rsid w:val="00BD28BC"/>
    <w:rsid w:val="00BD5D50"/>
    <w:rsid w:val="00C03509"/>
    <w:rsid w:val="00C16A25"/>
    <w:rsid w:val="00C2032A"/>
    <w:rsid w:val="00C37B2E"/>
    <w:rsid w:val="00C52F4B"/>
    <w:rsid w:val="00C67F3F"/>
    <w:rsid w:val="00C940CB"/>
    <w:rsid w:val="00CB2C9B"/>
    <w:rsid w:val="00CE1D2E"/>
    <w:rsid w:val="00CF561D"/>
    <w:rsid w:val="00D173CD"/>
    <w:rsid w:val="00D3389C"/>
    <w:rsid w:val="00D458A0"/>
    <w:rsid w:val="00D5030B"/>
    <w:rsid w:val="00D60A40"/>
    <w:rsid w:val="00D618EF"/>
    <w:rsid w:val="00D74569"/>
    <w:rsid w:val="00DB41E7"/>
    <w:rsid w:val="00DC2493"/>
    <w:rsid w:val="00DC5DF2"/>
    <w:rsid w:val="00DD1F41"/>
    <w:rsid w:val="00DF1EFA"/>
    <w:rsid w:val="00DF2581"/>
    <w:rsid w:val="00DF70D6"/>
    <w:rsid w:val="00E02636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82D0B"/>
    <w:rsid w:val="00F91C80"/>
    <w:rsid w:val="00FA1DF2"/>
    <w:rsid w:val="00FA7378"/>
    <w:rsid w:val="00FD10C4"/>
    <w:rsid w:val="00FE034B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1C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1C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irma-przyjazna-mediacji-nowe-rozwiazania.konfeo.com/pl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aim.org.pl/images/program_konferencji_Firma_Przyjazna_Mediacj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caim.org.pl/firma-przyjazna-mediacj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301E1A0</Template>
  <TotalTime>38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135</cp:revision>
  <cp:lastPrinted>2018-02-14T11:23:00Z</cp:lastPrinted>
  <dcterms:created xsi:type="dcterms:W3CDTF">2018-03-12T10:16:00Z</dcterms:created>
  <dcterms:modified xsi:type="dcterms:W3CDTF">2018-04-20T12:34:00Z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